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A463F8" w:rsidRDefault="00E2603B" w:rsidP="00C14843">
      <w:pPr>
        <w:jc w:val="both"/>
        <w:rPr>
          <w:rFonts w:ascii="Times New Roman" w:hAnsi="Times New Roman"/>
          <w:sz w:val="22"/>
        </w:rPr>
      </w:pPr>
    </w:p>
    <w:p w:rsidR="00933E87" w:rsidRPr="00A463F8" w:rsidRDefault="00933E87" w:rsidP="00C14843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Kritéria 1. kola p</w:t>
      </w:r>
      <w:r w:rsidR="000F451A" w:rsidRPr="00A463F8">
        <w:rPr>
          <w:rFonts w:ascii="Times New Roman" w:hAnsi="Times New Roman"/>
          <w:b/>
          <w:bCs/>
          <w:sz w:val="28"/>
          <w:szCs w:val="28"/>
        </w:rPr>
        <w:t>řijímací</w:t>
      </w:r>
      <w:r w:rsidRPr="00A463F8">
        <w:rPr>
          <w:rFonts w:ascii="Times New Roman" w:hAnsi="Times New Roman"/>
          <w:b/>
          <w:bCs/>
          <w:sz w:val="28"/>
          <w:szCs w:val="28"/>
        </w:rPr>
        <w:t>ho</w:t>
      </w:r>
      <w:r w:rsidR="000F451A" w:rsidRPr="00A463F8">
        <w:rPr>
          <w:rFonts w:ascii="Times New Roman" w:hAnsi="Times New Roman"/>
          <w:b/>
          <w:bCs/>
          <w:sz w:val="28"/>
          <w:szCs w:val="28"/>
        </w:rPr>
        <w:t xml:space="preserve"> řízení pro školní rok 20</w:t>
      </w:r>
      <w:r w:rsidR="00124A30">
        <w:rPr>
          <w:rFonts w:ascii="Times New Roman" w:hAnsi="Times New Roman"/>
          <w:b/>
          <w:bCs/>
          <w:sz w:val="28"/>
          <w:szCs w:val="28"/>
        </w:rPr>
        <w:t>20/</w:t>
      </w:r>
      <w:r w:rsidR="00DE6A77">
        <w:rPr>
          <w:rFonts w:ascii="Times New Roman" w:hAnsi="Times New Roman"/>
          <w:b/>
          <w:bCs/>
          <w:sz w:val="28"/>
          <w:szCs w:val="28"/>
        </w:rPr>
        <w:t>21</w:t>
      </w:r>
    </w:p>
    <w:p w:rsidR="0072431F" w:rsidRPr="00A463F8" w:rsidRDefault="00B63836" w:rsidP="00C14843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(neumělecké obory)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Všeobecná ustanovení</w:t>
      </w:r>
      <w:r w:rsidRPr="00A463F8">
        <w:rPr>
          <w:rFonts w:ascii="Times New Roman" w:hAnsi="Times New Roman"/>
          <w:b/>
          <w:bCs/>
          <w:szCs w:val="24"/>
          <w:u w:val="single"/>
        </w:rPr>
        <w:t xml:space="preserve"> </w:t>
      </w:r>
    </w:p>
    <w:p w:rsidR="006F488C" w:rsidRPr="00A463F8" w:rsidRDefault="006F488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Přijímací zkoušky se budou konat v souladu se zákonem č. 561/2004 Sb. – školský zákon a s vyhláškou MŠMT ČR č. </w:t>
      </w:r>
      <w:r w:rsidR="00D77CF8" w:rsidRPr="00A463F8">
        <w:rPr>
          <w:rFonts w:ascii="Times New Roman" w:hAnsi="Times New Roman"/>
        </w:rPr>
        <w:t>353/2016</w:t>
      </w:r>
      <w:r w:rsidRPr="00A463F8">
        <w:rPr>
          <w:rFonts w:ascii="Times New Roman" w:hAnsi="Times New Roman"/>
        </w:rPr>
        <w:t xml:space="preserve"> Sb. v platném znění, kterou se stanoví podrobnosti organizace přijímacího řízení ke vzdělávání ve středních školách.</w:t>
      </w:r>
    </w:p>
    <w:p w:rsidR="006F488C" w:rsidRPr="00A463F8" w:rsidRDefault="006F488C" w:rsidP="00C14843">
      <w:pPr>
        <w:jc w:val="both"/>
        <w:rPr>
          <w:rFonts w:ascii="Times New Roman" w:hAnsi="Times New Roman"/>
        </w:rPr>
      </w:pPr>
    </w:p>
    <w:p w:rsidR="005E5E8D" w:rsidRDefault="006F488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Na všechny obory je vyžadováno </w:t>
      </w:r>
      <w:r w:rsidRPr="00A463F8">
        <w:rPr>
          <w:rFonts w:ascii="Times New Roman" w:hAnsi="Times New Roman"/>
          <w:b/>
        </w:rPr>
        <w:t>lékařské potvrzení</w:t>
      </w:r>
      <w:r w:rsidRPr="00A463F8">
        <w:rPr>
          <w:rFonts w:ascii="Times New Roman" w:hAnsi="Times New Roman"/>
        </w:rPr>
        <w:t xml:space="preserve">. Žákům, kteří mají specifické </w:t>
      </w:r>
      <w:r w:rsidR="00D77CF8" w:rsidRPr="00A463F8">
        <w:rPr>
          <w:rFonts w:ascii="Times New Roman" w:hAnsi="Times New Roman"/>
        </w:rPr>
        <w:t>vzdělávací potřeby</w:t>
      </w:r>
      <w:r w:rsidRPr="00A463F8">
        <w:rPr>
          <w:rFonts w:ascii="Times New Roman" w:hAnsi="Times New Roman"/>
        </w:rPr>
        <w:t xml:space="preserve"> potvrzené pedagogicko-psychologickou poradnou, </w:t>
      </w:r>
      <w:r w:rsidR="006A279F" w:rsidRPr="00A463F8">
        <w:rPr>
          <w:rFonts w:ascii="Times New Roman" w:hAnsi="Times New Roman"/>
        </w:rPr>
        <w:t>může být</w:t>
      </w:r>
      <w:r w:rsidRPr="00A463F8">
        <w:rPr>
          <w:rFonts w:ascii="Times New Roman" w:hAnsi="Times New Roman"/>
        </w:rPr>
        <w:t xml:space="preserve"> navýšen čas zkoušky (po</w:t>
      </w:r>
      <w:r w:rsidR="00164F9E" w:rsidRPr="00A463F8">
        <w:rPr>
          <w:rFonts w:ascii="Times New Roman" w:hAnsi="Times New Roman"/>
        </w:rPr>
        <w:t>kud je pro daný obor požadována)</w:t>
      </w:r>
      <w:r w:rsidRPr="00A463F8">
        <w:rPr>
          <w:rFonts w:ascii="Times New Roman" w:hAnsi="Times New Roman"/>
        </w:rPr>
        <w:t>.</w:t>
      </w:r>
    </w:p>
    <w:p w:rsidR="005E5E8D" w:rsidRPr="00A463F8" w:rsidRDefault="005E5E8D" w:rsidP="004027FD">
      <w:pPr>
        <w:ind w:left="0"/>
        <w:jc w:val="both"/>
        <w:rPr>
          <w:rFonts w:ascii="Times New Roman" w:hAnsi="Times New Roman"/>
        </w:rPr>
      </w:pPr>
    </w:p>
    <w:p w:rsidR="00717EC8" w:rsidRPr="00A463F8" w:rsidRDefault="00381A2C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Součástí kritérií pro přijetí ke studiu </w:t>
      </w:r>
      <w:r w:rsidR="00D77CF8" w:rsidRPr="00A463F8">
        <w:rPr>
          <w:rFonts w:ascii="Times New Roman" w:hAnsi="Times New Roman"/>
          <w:b/>
        </w:rPr>
        <w:t>v</w:t>
      </w:r>
      <w:r w:rsidR="00717EC8" w:rsidRPr="00A463F8">
        <w:rPr>
          <w:rFonts w:ascii="Times New Roman" w:hAnsi="Times New Roman"/>
          <w:b/>
        </w:rPr>
        <w:t xml:space="preserve"> neuměleckých </w:t>
      </w:r>
      <w:r w:rsidR="00D77CF8" w:rsidRPr="00A463F8">
        <w:rPr>
          <w:rFonts w:ascii="Times New Roman" w:hAnsi="Times New Roman"/>
          <w:b/>
        </w:rPr>
        <w:t>oborech s maturitní zkouškou</w:t>
      </w:r>
      <w:r w:rsidRPr="00A463F8">
        <w:rPr>
          <w:rFonts w:ascii="Times New Roman" w:hAnsi="Times New Roman"/>
        </w:rPr>
        <w:t xml:space="preserve"> j</w:t>
      </w:r>
      <w:r w:rsidR="00F0318E" w:rsidRPr="00A463F8">
        <w:rPr>
          <w:rFonts w:ascii="Times New Roman" w:hAnsi="Times New Roman"/>
        </w:rPr>
        <w:t>e</w:t>
      </w:r>
      <w:r w:rsidRPr="00A463F8">
        <w:rPr>
          <w:rFonts w:ascii="Times New Roman" w:hAnsi="Times New Roman"/>
        </w:rPr>
        <w:t xml:space="preserve"> </w:t>
      </w:r>
      <w:r w:rsidRPr="00A463F8">
        <w:rPr>
          <w:rFonts w:ascii="Times New Roman" w:hAnsi="Times New Roman"/>
          <w:b/>
        </w:rPr>
        <w:t>jednotn</w:t>
      </w:r>
      <w:r w:rsidR="00F0318E" w:rsidRPr="00A463F8">
        <w:rPr>
          <w:rFonts w:ascii="Times New Roman" w:hAnsi="Times New Roman"/>
          <w:b/>
        </w:rPr>
        <w:t>ý</w:t>
      </w:r>
      <w:r w:rsidRPr="00A463F8">
        <w:rPr>
          <w:rFonts w:ascii="Times New Roman" w:hAnsi="Times New Roman"/>
          <w:b/>
        </w:rPr>
        <w:t xml:space="preserve"> </w:t>
      </w:r>
      <w:r w:rsidR="00F0318E" w:rsidRPr="00A463F8">
        <w:rPr>
          <w:rFonts w:ascii="Times New Roman" w:hAnsi="Times New Roman"/>
          <w:b/>
        </w:rPr>
        <w:t xml:space="preserve">písemný </w:t>
      </w:r>
      <w:r w:rsidR="005A0389" w:rsidRPr="00A463F8">
        <w:rPr>
          <w:rFonts w:ascii="Times New Roman" w:hAnsi="Times New Roman"/>
          <w:b/>
        </w:rPr>
        <w:t>test</w:t>
      </w:r>
      <w:r w:rsidR="005A0389" w:rsidRPr="00A463F8">
        <w:rPr>
          <w:rFonts w:ascii="Times New Roman" w:hAnsi="Times New Roman"/>
        </w:rPr>
        <w:t xml:space="preserve"> ze</w:t>
      </w:r>
      <w:r w:rsidR="00F0318E" w:rsidRPr="00A463F8">
        <w:rPr>
          <w:rFonts w:ascii="Times New Roman" w:hAnsi="Times New Roman"/>
        </w:rPr>
        <w:t xml:space="preserve"> vzdělávacího oboru </w:t>
      </w:r>
      <w:r w:rsidR="00F0318E" w:rsidRPr="00A463F8">
        <w:rPr>
          <w:rFonts w:ascii="Times New Roman" w:hAnsi="Times New Roman"/>
          <w:b/>
        </w:rPr>
        <w:t>Český jazyk a literatura</w:t>
      </w:r>
      <w:r w:rsidR="00F0318E" w:rsidRPr="00A463F8">
        <w:rPr>
          <w:rFonts w:ascii="Times New Roman" w:hAnsi="Times New Roman"/>
        </w:rPr>
        <w:t xml:space="preserve"> (60 minut) a ze vzdělávacího oboru </w:t>
      </w:r>
      <w:r w:rsidR="00F0318E" w:rsidRPr="00A463F8">
        <w:rPr>
          <w:rFonts w:ascii="Times New Roman" w:hAnsi="Times New Roman"/>
          <w:b/>
        </w:rPr>
        <w:t xml:space="preserve">Matematika a její aplikace </w:t>
      </w:r>
      <w:r w:rsidR="00F0318E" w:rsidRPr="00A463F8">
        <w:rPr>
          <w:rFonts w:ascii="Times New Roman" w:hAnsi="Times New Roman"/>
        </w:rPr>
        <w:t xml:space="preserve">(70 minut). </w:t>
      </w:r>
    </w:p>
    <w:p w:rsidR="00717EC8" w:rsidRPr="004027FD" w:rsidRDefault="008F1F3F" w:rsidP="00C14843">
      <w:pPr>
        <w:jc w:val="both"/>
        <w:rPr>
          <w:rFonts w:ascii="Times New Roman" w:hAnsi="Times New Roman"/>
          <w:b/>
        </w:rPr>
      </w:pPr>
      <w:r w:rsidRPr="00A463F8">
        <w:rPr>
          <w:rFonts w:ascii="Times New Roman" w:hAnsi="Times New Roman"/>
        </w:rPr>
        <w:t xml:space="preserve">Pro první kolo přijímacího řízení může uchazeč podat přihlášky </w:t>
      </w:r>
      <w:r w:rsidRPr="00A463F8">
        <w:rPr>
          <w:rFonts w:ascii="Times New Roman" w:hAnsi="Times New Roman"/>
          <w:b/>
        </w:rPr>
        <w:t>nejvýše na dva obory</w:t>
      </w:r>
      <w:r w:rsidRPr="00A463F8">
        <w:rPr>
          <w:rFonts w:ascii="Times New Roman" w:hAnsi="Times New Roman"/>
        </w:rPr>
        <w:t xml:space="preserve">. V tom případě na obou přihláškách uvede školy, obory vzdělání, popřípadě zaměření školního vzdělávacího programu </w:t>
      </w:r>
      <w:r w:rsidRPr="00A463F8">
        <w:rPr>
          <w:rFonts w:ascii="Times New Roman" w:hAnsi="Times New Roman"/>
          <w:b/>
        </w:rPr>
        <w:t>v tomtéž pořadí</w:t>
      </w:r>
      <w:r w:rsidRPr="00A463F8">
        <w:rPr>
          <w:rFonts w:ascii="Times New Roman" w:hAnsi="Times New Roman"/>
        </w:rPr>
        <w:t>.</w:t>
      </w:r>
      <w:r w:rsidR="00F0318E" w:rsidRPr="00A463F8">
        <w:rPr>
          <w:rFonts w:ascii="Times New Roman" w:hAnsi="Times New Roman"/>
        </w:rPr>
        <w:t xml:space="preserve"> </w:t>
      </w:r>
      <w:r w:rsidR="006D4592">
        <w:rPr>
          <w:rFonts w:ascii="Times New Roman" w:hAnsi="Times New Roman"/>
        </w:rPr>
        <w:t>Přihlášky se přijímají do</w:t>
      </w:r>
      <w:r w:rsidR="004027FD">
        <w:rPr>
          <w:rFonts w:ascii="Times New Roman" w:hAnsi="Times New Roman"/>
        </w:rPr>
        <w:t xml:space="preserve"> </w:t>
      </w:r>
      <w:r w:rsidR="002E5811">
        <w:rPr>
          <w:rFonts w:ascii="Times New Roman" w:hAnsi="Times New Roman"/>
          <w:b/>
        </w:rPr>
        <w:t>2</w:t>
      </w:r>
      <w:r w:rsidR="004027FD">
        <w:rPr>
          <w:rFonts w:ascii="Times New Roman" w:hAnsi="Times New Roman"/>
          <w:b/>
        </w:rPr>
        <w:t xml:space="preserve">. </w:t>
      </w:r>
      <w:r w:rsidR="006D4592">
        <w:rPr>
          <w:rFonts w:ascii="Times New Roman" w:hAnsi="Times New Roman"/>
          <w:b/>
        </w:rPr>
        <w:t>března</w:t>
      </w:r>
      <w:r w:rsidR="004027FD">
        <w:rPr>
          <w:rFonts w:ascii="Times New Roman" w:hAnsi="Times New Roman"/>
          <w:b/>
        </w:rPr>
        <w:t xml:space="preserve"> 20</w:t>
      </w:r>
      <w:r w:rsidR="00124A30">
        <w:rPr>
          <w:rFonts w:ascii="Times New Roman" w:hAnsi="Times New Roman"/>
          <w:b/>
        </w:rPr>
        <w:t>20</w:t>
      </w:r>
      <w:r w:rsidR="004027FD">
        <w:rPr>
          <w:rFonts w:ascii="Times New Roman" w:hAnsi="Times New Roman"/>
          <w:b/>
        </w:rPr>
        <w:t>.</w:t>
      </w:r>
    </w:p>
    <w:p w:rsidR="006F488C" w:rsidRPr="00A463F8" w:rsidRDefault="00717EC8" w:rsidP="00C14843">
      <w:pPr>
        <w:jc w:val="both"/>
        <w:rPr>
          <w:rFonts w:ascii="Times New Roman" w:hAnsi="Times New Roman"/>
        </w:rPr>
      </w:pPr>
      <w:r w:rsidRPr="00A463F8">
        <w:rPr>
          <w:rFonts w:ascii="Times New Roman" w:hAnsi="Times New Roman"/>
        </w:rPr>
        <w:t xml:space="preserve">Každý uchazeč </w:t>
      </w:r>
      <w:r w:rsidRPr="00A463F8">
        <w:rPr>
          <w:rFonts w:ascii="Times New Roman" w:hAnsi="Times New Roman"/>
          <w:b/>
        </w:rPr>
        <w:t>může</w:t>
      </w:r>
      <w:r w:rsidRPr="00A463F8">
        <w:rPr>
          <w:rFonts w:ascii="Times New Roman" w:hAnsi="Times New Roman"/>
        </w:rPr>
        <w:t xml:space="preserve"> </w:t>
      </w:r>
      <w:r w:rsidRPr="00F7612C">
        <w:rPr>
          <w:rFonts w:ascii="Times New Roman" w:hAnsi="Times New Roman"/>
        </w:rPr>
        <w:t xml:space="preserve">jednotnou zkoušku konat dvakrát, a to </w:t>
      </w:r>
      <w:r w:rsidRPr="00F7612C">
        <w:rPr>
          <w:rFonts w:ascii="Times New Roman" w:hAnsi="Times New Roman"/>
          <w:b/>
        </w:rPr>
        <w:t>1</w:t>
      </w:r>
      <w:r w:rsidR="00124A30">
        <w:rPr>
          <w:rFonts w:ascii="Times New Roman" w:hAnsi="Times New Roman"/>
          <w:b/>
        </w:rPr>
        <w:t>4</w:t>
      </w:r>
      <w:r w:rsidRPr="00F7612C">
        <w:rPr>
          <w:rFonts w:ascii="Times New Roman" w:hAnsi="Times New Roman"/>
          <w:b/>
        </w:rPr>
        <w:t>. dubna 20</w:t>
      </w:r>
      <w:r w:rsidR="00124A30">
        <w:rPr>
          <w:rFonts w:ascii="Times New Roman" w:hAnsi="Times New Roman"/>
          <w:b/>
        </w:rPr>
        <w:t>20</w:t>
      </w:r>
      <w:r w:rsidRPr="00F7612C">
        <w:rPr>
          <w:rFonts w:ascii="Times New Roman" w:hAnsi="Times New Roman"/>
          <w:b/>
        </w:rPr>
        <w:t xml:space="preserve"> </w:t>
      </w:r>
      <w:r w:rsidRPr="00F7612C">
        <w:rPr>
          <w:rFonts w:ascii="Times New Roman" w:hAnsi="Times New Roman"/>
        </w:rPr>
        <w:t xml:space="preserve">ve škole uvedené na přihlášce v prvním pořadí, </w:t>
      </w:r>
      <w:r w:rsidR="004960B5" w:rsidRPr="00F7612C">
        <w:rPr>
          <w:rFonts w:ascii="Times New Roman" w:hAnsi="Times New Roman"/>
          <w:b/>
        </w:rPr>
        <w:t>1</w:t>
      </w:r>
      <w:r w:rsidR="00F7612C" w:rsidRPr="00F7612C">
        <w:rPr>
          <w:rFonts w:ascii="Times New Roman" w:hAnsi="Times New Roman"/>
          <w:b/>
        </w:rPr>
        <w:t>5</w:t>
      </w:r>
      <w:r w:rsidRPr="00F7612C">
        <w:rPr>
          <w:rFonts w:ascii="Times New Roman" w:hAnsi="Times New Roman"/>
          <w:b/>
        </w:rPr>
        <w:t>. dubna 20</w:t>
      </w:r>
      <w:r w:rsidR="00124A30">
        <w:rPr>
          <w:rFonts w:ascii="Times New Roman" w:hAnsi="Times New Roman"/>
          <w:b/>
        </w:rPr>
        <w:t>20</w:t>
      </w:r>
      <w:r w:rsidRPr="00F7612C">
        <w:rPr>
          <w:rFonts w:ascii="Times New Roman" w:hAnsi="Times New Roman"/>
        </w:rPr>
        <w:t xml:space="preserve"> ve škole uvedené na přihlášce ve druhém pořadí.</w:t>
      </w:r>
      <w:r w:rsidR="003F3773" w:rsidRPr="00F7612C">
        <w:rPr>
          <w:rFonts w:ascii="Times New Roman" w:hAnsi="Times New Roman"/>
        </w:rPr>
        <w:t xml:space="preserve"> Pokud žák koná jednotný test v obou termínech, do celkového hodnocení</w:t>
      </w:r>
      <w:r w:rsidR="003F3773" w:rsidRPr="00A463F8">
        <w:rPr>
          <w:rFonts w:ascii="Times New Roman" w:hAnsi="Times New Roman"/>
        </w:rPr>
        <w:t xml:space="preserve"> se započítává lepší výsledek.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ind w:left="0"/>
        <w:jc w:val="both"/>
        <w:rPr>
          <w:rFonts w:ascii="Times New Roman" w:hAnsi="Times New Roman"/>
          <w:szCs w:val="24"/>
        </w:rPr>
      </w:pPr>
    </w:p>
    <w:p w:rsidR="005E5E8D" w:rsidRPr="00A463F8" w:rsidRDefault="00546F3C" w:rsidP="00C14843">
      <w:pPr>
        <w:numPr>
          <w:ilvl w:val="0"/>
          <w:numId w:val="1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Kritéria</w:t>
      </w:r>
      <w:r w:rsidR="006F488C" w:rsidRPr="00A463F8">
        <w:rPr>
          <w:rFonts w:ascii="Times New Roman" w:hAnsi="Times New Roman"/>
          <w:b/>
          <w:bCs/>
          <w:sz w:val="28"/>
          <w:szCs w:val="28"/>
        </w:rPr>
        <w:t xml:space="preserve"> přijímacího řízení</w:t>
      </w:r>
    </w:p>
    <w:p w:rsidR="006F488C" w:rsidRPr="00A463F8" w:rsidRDefault="006F488C" w:rsidP="00C14843">
      <w:pPr>
        <w:tabs>
          <w:tab w:val="left" w:pos="2835"/>
          <w:tab w:val="center" w:pos="6237"/>
        </w:tabs>
        <w:jc w:val="both"/>
        <w:rPr>
          <w:rFonts w:ascii="Times New Roman" w:hAnsi="Times New Roman"/>
          <w:szCs w:val="24"/>
        </w:rPr>
      </w:pPr>
    </w:p>
    <w:p w:rsidR="005E5E8D" w:rsidRPr="00A463F8" w:rsidRDefault="00472CC1" w:rsidP="00C14843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</w:t>
      </w:r>
      <w:r w:rsidR="005A0389" w:rsidRPr="00A463F8">
        <w:rPr>
          <w:rFonts w:ascii="Times New Roman" w:hAnsi="Times New Roman"/>
          <w:b/>
          <w:bCs/>
          <w:szCs w:val="24"/>
        </w:rPr>
        <w:t xml:space="preserve">bory s maturitní zkouškou </w:t>
      </w:r>
      <w:r w:rsidRPr="00A463F8">
        <w:rPr>
          <w:rFonts w:ascii="Times New Roman" w:hAnsi="Times New Roman"/>
          <w:b/>
          <w:bCs/>
          <w:szCs w:val="24"/>
        </w:rPr>
        <w:t xml:space="preserve"> - skupina M, L </w:t>
      </w:r>
      <w:r w:rsidR="005A0389" w:rsidRPr="00A463F8">
        <w:rPr>
          <w:rFonts w:ascii="Times New Roman" w:hAnsi="Times New Roman"/>
          <w:b/>
          <w:bCs/>
          <w:szCs w:val="24"/>
        </w:rPr>
        <w:t>(kromě nástavbového studia)</w:t>
      </w:r>
      <w:r w:rsidR="0005754E" w:rsidRPr="00A463F8">
        <w:rPr>
          <w:rFonts w:ascii="Times New Roman" w:hAnsi="Times New Roman"/>
          <w:b/>
          <w:bCs/>
          <w:szCs w:val="24"/>
        </w:rPr>
        <w:br/>
      </w:r>
      <w:r w:rsidR="0005754E" w:rsidRPr="00A463F8">
        <w:rPr>
          <w:rFonts w:ascii="Times New Roman" w:hAnsi="Times New Roman"/>
          <w:bCs/>
          <w:szCs w:val="24"/>
        </w:rPr>
        <w:t>Ke</w:t>
      </w:r>
      <w:r w:rsidR="00F73FD5" w:rsidRPr="00A463F8">
        <w:rPr>
          <w:rFonts w:ascii="Times New Roman" w:hAnsi="Times New Roman"/>
          <w:bCs/>
          <w:szCs w:val="24"/>
        </w:rPr>
        <w:t xml:space="preserve"> studiu bude přijato </w:t>
      </w:r>
      <w:r w:rsidR="00690BAA" w:rsidRPr="00A463F8">
        <w:rPr>
          <w:rFonts w:ascii="Times New Roman" w:hAnsi="Times New Roman"/>
          <w:bCs/>
          <w:szCs w:val="24"/>
        </w:rPr>
        <w:t xml:space="preserve">v oborech </w:t>
      </w:r>
      <w:r w:rsidR="006D4592">
        <w:rPr>
          <w:rFonts w:ascii="Times New Roman" w:hAnsi="Times New Roman"/>
          <w:bCs/>
          <w:szCs w:val="24"/>
        </w:rPr>
        <w:t>informační technologie</w:t>
      </w:r>
      <w:r w:rsidR="00690BAA" w:rsidRPr="00A463F8">
        <w:rPr>
          <w:rFonts w:ascii="Times New Roman" w:hAnsi="Times New Roman"/>
          <w:bCs/>
          <w:szCs w:val="24"/>
        </w:rPr>
        <w:t xml:space="preserve"> a technické lyceum maximálně 60 žáků, v ostatních oborech </w:t>
      </w:r>
      <w:r w:rsidR="007474D8" w:rsidRPr="00A463F8">
        <w:rPr>
          <w:rFonts w:ascii="Times New Roman" w:hAnsi="Times New Roman"/>
          <w:bCs/>
          <w:szCs w:val="24"/>
        </w:rPr>
        <w:t>maximálně 30 žáků</w:t>
      </w:r>
      <w:r w:rsidR="00C14843" w:rsidRPr="00A463F8">
        <w:rPr>
          <w:rFonts w:ascii="Times New Roman" w:hAnsi="Times New Roman"/>
          <w:bCs/>
          <w:szCs w:val="24"/>
        </w:rPr>
        <w:t>.</w:t>
      </w:r>
      <w:r w:rsidR="00690BAA" w:rsidRPr="00A463F8">
        <w:rPr>
          <w:rFonts w:ascii="Times New Roman" w:hAnsi="Times New Roman"/>
          <w:bCs/>
          <w:szCs w:val="24"/>
        </w:rPr>
        <w:t xml:space="preserve"> </w:t>
      </w:r>
    </w:p>
    <w:p w:rsidR="009264AC" w:rsidRPr="00A463F8" w:rsidRDefault="009264AC" w:rsidP="00C14843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Pořadí uchazečů bude sestaveno sestupně součtem bodů podle těchto kritérií: </w:t>
      </w:r>
    </w:p>
    <w:p w:rsidR="009264AC" w:rsidRPr="00A463F8" w:rsidRDefault="0006404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J</w:t>
      </w:r>
      <w:r w:rsidR="009264AC" w:rsidRPr="00A463F8">
        <w:rPr>
          <w:rFonts w:ascii="Times New Roman" w:hAnsi="Times New Roman"/>
          <w:b/>
          <w:bCs/>
          <w:szCs w:val="24"/>
        </w:rPr>
        <w:t>ednotné testy</w:t>
      </w:r>
      <w:r w:rsidR="009264AC" w:rsidRPr="00A463F8">
        <w:rPr>
          <w:rFonts w:ascii="Times New Roman" w:hAnsi="Times New Roman"/>
          <w:bCs/>
          <w:szCs w:val="24"/>
        </w:rPr>
        <w:t xml:space="preserve"> z českého </w:t>
      </w:r>
      <w:r w:rsidR="007474D8" w:rsidRPr="00A463F8">
        <w:rPr>
          <w:rFonts w:ascii="Times New Roman" w:hAnsi="Times New Roman"/>
          <w:bCs/>
          <w:szCs w:val="24"/>
        </w:rPr>
        <w:t xml:space="preserve">jazyka a matematiky 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– </w:t>
      </w:r>
      <w:r w:rsidR="009264AC" w:rsidRPr="00A463F8">
        <w:rPr>
          <w:rFonts w:ascii="Times New Roman" w:hAnsi="Times New Roman"/>
          <w:b/>
          <w:bCs/>
          <w:szCs w:val="24"/>
        </w:rPr>
        <w:t>max.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</w:t>
      </w:r>
      <w:r w:rsidR="0005754E" w:rsidRPr="00A463F8">
        <w:rPr>
          <w:rFonts w:ascii="Times New Roman" w:hAnsi="Times New Roman"/>
          <w:b/>
          <w:bCs/>
          <w:szCs w:val="24"/>
        </w:rPr>
        <w:t>30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+</w:t>
      </w:r>
      <w:r w:rsidRPr="00A463F8">
        <w:rPr>
          <w:rFonts w:ascii="Times New Roman" w:hAnsi="Times New Roman"/>
          <w:b/>
          <w:bCs/>
          <w:szCs w:val="24"/>
        </w:rPr>
        <w:t xml:space="preserve"> </w:t>
      </w:r>
      <w:r w:rsidR="0005754E" w:rsidRPr="00A463F8">
        <w:rPr>
          <w:rFonts w:ascii="Times New Roman" w:hAnsi="Times New Roman"/>
          <w:b/>
          <w:bCs/>
          <w:szCs w:val="24"/>
        </w:rPr>
        <w:t>30</w:t>
      </w:r>
      <w:r w:rsidR="007474D8" w:rsidRPr="00A463F8">
        <w:rPr>
          <w:rFonts w:ascii="Times New Roman" w:hAnsi="Times New Roman"/>
          <w:b/>
          <w:bCs/>
          <w:szCs w:val="24"/>
        </w:rPr>
        <w:t xml:space="preserve"> bodů</w:t>
      </w:r>
      <w:r w:rsidRPr="00A463F8">
        <w:rPr>
          <w:rFonts w:ascii="Times New Roman" w:hAnsi="Times New Roman"/>
          <w:bCs/>
          <w:szCs w:val="24"/>
        </w:rPr>
        <w:t xml:space="preserve">. 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druhém pololetí 8. třídy a </w:t>
      </w:r>
      <w:r w:rsidRPr="00A463F8">
        <w:rPr>
          <w:rFonts w:ascii="Times New Roman" w:hAnsi="Times New Roman"/>
          <w:b/>
          <w:szCs w:val="24"/>
        </w:rPr>
        <w:t>v prvním pololetí 9. třídy ZŠ</w:t>
      </w:r>
      <w:r w:rsidRPr="00A463F8">
        <w:rPr>
          <w:rFonts w:ascii="Times New Roman" w:hAnsi="Times New Roman"/>
          <w:szCs w:val="24"/>
        </w:rPr>
        <w:t xml:space="preserve"> (nebo analogicky z posledních dvou navštěvovaných ročníků ZŠ) </w:t>
      </w:r>
      <w:r w:rsidRPr="00A463F8">
        <w:rPr>
          <w:rFonts w:ascii="Times New Roman" w:hAnsi="Times New Roman"/>
          <w:bCs/>
          <w:szCs w:val="24"/>
        </w:rPr>
        <w:t xml:space="preserve">z předmětů CJL, ANJ, MAT, 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>max. 30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Za každou nedostatečnou známku se žákovi odečte 20 bodů. Pokud se uchazeč hlásí z nižšího než 9. ročníku, odečte se 50 bodů.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</w:t>
      </w:r>
      <w:r w:rsidR="0046425D" w:rsidRPr="00A463F8">
        <w:rPr>
          <w:rFonts w:ascii="Times New Roman" w:hAnsi="Times New Roman"/>
          <w:szCs w:val="24"/>
        </w:rPr>
        <w:t> </w:t>
      </w:r>
      <w:r w:rsidRPr="00A463F8">
        <w:rPr>
          <w:rFonts w:ascii="Times New Roman" w:hAnsi="Times New Roman"/>
          <w:szCs w:val="24"/>
        </w:rPr>
        <w:t xml:space="preserve">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lastRenderedPageBreak/>
        <w:t xml:space="preserve">Součtem bodů za jednotné testy, známky ze ZŠ a za účast v soutěžích může uchazeč získat </w:t>
      </w:r>
      <w:r w:rsidRPr="00A463F8">
        <w:rPr>
          <w:rFonts w:ascii="Times New Roman" w:hAnsi="Times New Roman"/>
          <w:b/>
          <w:szCs w:val="24"/>
        </w:rPr>
        <w:t>maximálně 100 bodů</w:t>
      </w:r>
      <w:r w:rsidRPr="00A463F8">
        <w:rPr>
          <w:rFonts w:ascii="Times New Roman" w:hAnsi="Times New Roman"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Uchazeč splnil kritéria přijímacího řízení, jestliže v součtu získal </w:t>
      </w:r>
      <w:r w:rsidRPr="00A463F8">
        <w:rPr>
          <w:rFonts w:ascii="Times New Roman" w:hAnsi="Times New Roman"/>
          <w:b/>
          <w:bCs/>
          <w:szCs w:val="24"/>
        </w:rPr>
        <w:t>minimálně 2</w:t>
      </w:r>
      <w:r w:rsidR="002E5811">
        <w:rPr>
          <w:rFonts w:ascii="Times New Roman" w:hAnsi="Times New Roman"/>
          <w:b/>
          <w:bCs/>
          <w:szCs w:val="24"/>
        </w:rPr>
        <w:t>2</w:t>
      </w:r>
      <w:r w:rsidRPr="00A463F8">
        <w:rPr>
          <w:rFonts w:ascii="Times New Roman" w:hAnsi="Times New Roman"/>
          <w:b/>
          <w:bCs/>
          <w:szCs w:val="24"/>
        </w:rPr>
        <w:t> 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05754E" w:rsidRPr="00A463F8" w:rsidRDefault="0005754E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>Při rovnosti bodů rozhoduje lepší výsledek testu z matematiky, případně z českého jazyka, případně lepší známka z předmětu MAT, CJL, ANJ v pol. 9. třídy v tomto pořadí.</w:t>
      </w:r>
    </w:p>
    <w:p w:rsidR="008D7DB9" w:rsidRPr="00A463F8" w:rsidRDefault="008D7DB9" w:rsidP="00C14843">
      <w:pPr>
        <w:tabs>
          <w:tab w:val="left" w:pos="2835"/>
          <w:tab w:val="center" w:pos="6237"/>
        </w:tabs>
        <w:ind w:left="851"/>
        <w:jc w:val="both"/>
        <w:rPr>
          <w:rFonts w:ascii="Times New Roman" w:hAnsi="Times New Roman"/>
          <w:bCs/>
          <w:szCs w:val="24"/>
        </w:rPr>
      </w:pPr>
    </w:p>
    <w:p w:rsidR="0080234F" w:rsidRPr="00A463F8" w:rsidRDefault="005E5E8D" w:rsidP="00C14843">
      <w:pPr>
        <w:tabs>
          <w:tab w:val="left" w:pos="2835"/>
          <w:tab w:val="center" w:pos="6237"/>
        </w:tabs>
        <w:ind w:left="851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>V případě malého počtu přihlášených uchazečů nebude obor otevřen.</w:t>
      </w:r>
      <w:r w:rsidR="00472CC1" w:rsidRPr="00A463F8">
        <w:rPr>
          <w:rFonts w:ascii="Times New Roman" w:hAnsi="Times New Roman"/>
          <w:bCs/>
          <w:szCs w:val="24"/>
        </w:rPr>
        <w:br/>
      </w:r>
    </w:p>
    <w:p w:rsidR="005E5E8D" w:rsidRPr="00A463F8" w:rsidRDefault="005E5E8D" w:rsidP="00C14843">
      <w:pPr>
        <w:tabs>
          <w:tab w:val="left" w:pos="2835"/>
          <w:tab w:val="center" w:pos="6237"/>
        </w:tabs>
        <w:ind w:left="851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Pokud uchazeč nemůže z vážných důvodů (rodinných, zdravotních apod.) konat </w:t>
      </w:r>
      <w:r w:rsidR="00B402ED" w:rsidRPr="00A463F8">
        <w:rPr>
          <w:rFonts w:ascii="Times New Roman" w:hAnsi="Times New Roman"/>
          <w:szCs w:val="24"/>
        </w:rPr>
        <w:t xml:space="preserve">jednotné </w:t>
      </w:r>
      <w:r w:rsidRPr="00A463F8">
        <w:rPr>
          <w:rFonts w:ascii="Times New Roman" w:hAnsi="Times New Roman"/>
          <w:szCs w:val="24"/>
        </w:rPr>
        <w:t xml:space="preserve">přijímací zkoušky, je třeba neúčast písemně omluvit řediteli školy nejpozději do tří dnů po termínu stanoveném pro </w:t>
      </w:r>
      <w:r w:rsidR="00B402ED" w:rsidRPr="00A463F8">
        <w:rPr>
          <w:rFonts w:ascii="Times New Roman" w:hAnsi="Times New Roman"/>
          <w:szCs w:val="24"/>
        </w:rPr>
        <w:t xml:space="preserve">jednotnou </w:t>
      </w:r>
      <w:r w:rsidRPr="00A463F8">
        <w:rPr>
          <w:rFonts w:ascii="Times New Roman" w:hAnsi="Times New Roman"/>
          <w:szCs w:val="24"/>
        </w:rPr>
        <w:t>přijímací zkoušku (§ 60</w:t>
      </w:r>
      <w:r w:rsidR="0005754E" w:rsidRPr="00A463F8">
        <w:rPr>
          <w:rFonts w:ascii="Times New Roman" w:hAnsi="Times New Roman"/>
          <w:szCs w:val="24"/>
        </w:rPr>
        <w:t>c</w:t>
      </w:r>
      <w:r w:rsidRPr="00A463F8">
        <w:rPr>
          <w:rFonts w:ascii="Times New Roman" w:hAnsi="Times New Roman"/>
          <w:szCs w:val="24"/>
        </w:rPr>
        <w:t xml:space="preserve"> odst. </w:t>
      </w:r>
      <w:r w:rsidR="0005754E" w:rsidRPr="00A463F8">
        <w:rPr>
          <w:rFonts w:ascii="Times New Roman" w:hAnsi="Times New Roman"/>
          <w:szCs w:val="24"/>
        </w:rPr>
        <w:t>3</w:t>
      </w:r>
      <w:r w:rsidRPr="00A463F8">
        <w:rPr>
          <w:rFonts w:ascii="Times New Roman" w:hAnsi="Times New Roman"/>
          <w:szCs w:val="24"/>
        </w:rPr>
        <w:t xml:space="preserve"> školského zákona). </w:t>
      </w:r>
      <w:r w:rsidR="00B402ED" w:rsidRPr="00A463F8">
        <w:rPr>
          <w:rFonts w:ascii="Times New Roman" w:hAnsi="Times New Roman"/>
          <w:szCs w:val="24"/>
        </w:rPr>
        <w:t xml:space="preserve">Náhradní termín jednotné zkoušky je stanoven na </w:t>
      </w:r>
      <w:r w:rsidR="00472CC1" w:rsidRPr="007A77F2">
        <w:rPr>
          <w:rFonts w:ascii="Times New Roman" w:hAnsi="Times New Roman"/>
          <w:szCs w:val="24"/>
        </w:rPr>
        <w:t>1</w:t>
      </w:r>
      <w:r w:rsidR="007A77F2" w:rsidRPr="007A77F2">
        <w:rPr>
          <w:rFonts w:ascii="Times New Roman" w:hAnsi="Times New Roman"/>
          <w:szCs w:val="24"/>
        </w:rPr>
        <w:t>3</w:t>
      </w:r>
      <w:r w:rsidR="00472CC1" w:rsidRPr="007A77F2">
        <w:rPr>
          <w:rFonts w:ascii="Times New Roman" w:hAnsi="Times New Roman"/>
          <w:szCs w:val="24"/>
        </w:rPr>
        <w:t>. a 1</w:t>
      </w:r>
      <w:r w:rsidR="007A77F2" w:rsidRPr="007A77F2">
        <w:rPr>
          <w:rFonts w:ascii="Times New Roman" w:hAnsi="Times New Roman"/>
          <w:szCs w:val="24"/>
        </w:rPr>
        <w:t>4.</w:t>
      </w:r>
      <w:r w:rsidR="00472CC1" w:rsidRPr="007A77F2">
        <w:rPr>
          <w:rFonts w:ascii="Times New Roman" w:hAnsi="Times New Roman"/>
          <w:szCs w:val="24"/>
        </w:rPr>
        <w:t xml:space="preserve"> květen 20</w:t>
      </w:r>
      <w:r w:rsidR="00380917">
        <w:rPr>
          <w:rFonts w:ascii="Times New Roman" w:hAnsi="Times New Roman"/>
          <w:szCs w:val="24"/>
        </w:rPr>
        <w:t>20</w:t>
      </w:r>
      <w:r w:rsidR="00472CC1" w:rsidRPr="00A463F8">
        <w:rPr>
          <w:rFonts w:ascii="Times New Roman" w:hAnsi="Times New Roman"/>
          <w:szCs w:val="24"/>
        </w:rPr>
        <w:t>.</w:t>
      </w:r>
      <w:r w:rsidR="00472CC1" w:rsidRPr="00A463F8">
        <w:rPr>
          <w:rFonts w:ascii="Times New Roman" w:hAnsi="Times New Roman"/>
          <w:szCs w:val="24"/>
        </w:rPr>
        <w:br/>
      </w:r>
    </w:p>
    <w:p w:rsidR="006F488C" w:rsidRPr="00A463F8" w:rsidRDefault="006F488C" w:rsidP="00C14843">
      <w:pPr>
        <w:spacing w:after="0"/>
        <w:ind w:left="0"/>
        <w:rPr>
          <w:rFonts w:ascii="Times New Roman" w:hAnsi="Times New Roman"/>
          <w:szCs w:val="24"/>
        </w:rPr>
      </w:pPr>
    </w:p>
    <w:p w:rsidR="00F73FD5" w:rsidRPr="00A463F8" w:rsidRDefault="00F73FD5" w:rsidP="00C14843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</w:t>
      </w:r>
      <w:r w:rsidR="006F488C" w:rsidRPr="00A463F8">
        <w:rPr>
          <w:rFonts w:ascii="Times New Roman" w:hAnsi="Times New Roman"/>
          <w:b/>
          <w:bCs/>
          <w:szCs w:val="24"/>
        </w:rPr>
        <w:t xml:space="preserve">bory </w:t>
      </w:r>
      <w:r w:rsidR="00472CC1" w:rsidRPr="00A463F8">
        <w:rPr>
          <w:rFonts w:ascii="Times New Roman" w:hAnsi="Times New Roman"/>
          <w:b/>
          <w:bCs/>
          <w:szCs w:val="24"/>
        </w:rPr>
        <w:t>s výučním listem – skupina H</w:t>
      </w:r>
      <w:r w:rsidR="006F488C" w:rsidRPr="00A463F8">
        <w:rPr>
          <w:rFonts w:ascii="Times New Roman" w:hAnsi="Times New Roman"/>
          <w:b/>
          <w:bCs/>
          <w:szCs w:val="24"/>
        </w:rPr>
        <w:t xml:space="preserve"> </w:t>
      </w:r>
    </w:p>
    <w:p w:rsidR="00364388" w:rsidRPr="00A463F8" w:rsidRDefault="00F73FD5" w:rsidP="00C14843">
      <w:pPr>
        <w:ind w:left="993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Ke studiu v každém z</w:t>
      </w:r>
      <w:r w:rsidR="00690BAA" w:rsidRPr="00A463F8">
        <w:rPr>
          <w:rFonts w:ascii="Times New Roman" w:hAnsi="Times New Roman"/>
          <w:szCs w:val="24"/>
        </w:rPr>
        <w:t xml:space="preserve"> nabízených učebních </w:t>
      </w:r>
      <w:r w:rsidRPr="00A463F8">
        <w:rPr>
          <w:rFonts w:ascii="Times New Roman" w:hAnsi="Times New Roman"/>
          <w:szCs w:val="24"/>
        </w:rPr>
        <w:t>oborů</w:t>
      </w:r>
      <w:r w:rsidR="007B3641" w:rsidRPr="00A463F8">
        <w:rPr>
          <w:rFonts w:ascii="Times New Roman" w:hAnsi="Times New Roman"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bude přijato maximálně 30 uchazečů</w:t>
      </w:r>
      <w:r w:rsidR="00364388" w:rsidRPr="00A463F8">
        <w:rPr>
          <w:rFonts w:ascii="Times New Roman" w:hAnsi="Times New Roman"/>
          <w:szCs w:val="24"/>
        </w:rPr>
        <w:t xml:space="preserve">. </w:t>
      </w:r>
      <w:r w:rsidR="006F488C" w:rsidRPr="00A463F8">
        <w:rPr>
          <w:rFonts w:ascii="Times New Roman" w:hAnsi="Times New Roman"/>
          <w:szCs w:val="24"/>
        </w:rPr>
        <w:t xml:space="preserve">Uchazeči </w:t>
      </w:r>
      <w:r w:rsidR="00364388" w:rsidRPr="00A463F8">
        <w:rPr>
          <w:rFonts w:ascii="Times New Roman" w:hAnsi="Times New Roman"/>
          <w:szCs w:val="24"/>
        </w:rPr>
        <w:t>přijímací zkoušky nekonají.</w:t>
      </w:r>
    </w:p>
    <w:p w:rsidR="004D0F97" w:rsidRPr="00A463F8" w:rsidRDefault="006F488C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Uchazeči budou přijímáni </w:t>
      </w:r>
      <w:r w:rsidR="00364388" w:rsidRPr="00A463F8">
        <w:rPr>
          <w:rFonts w:ascii="Times New Roman" w:hAnsi="Times New Roman"/>
          <w:szCs w:val="24"/>
        </w:rPr>
        <w:t xml:space="preserve">v pořadí podle </w:t>
      </w:r>
      <w:r w:rsidRPr="00A463F8">
        <w:rPr>
          <w:rFonts w:ascii="Times New Roman" w:hAnsi="Times New Roman"/>
          <w:szCs w:val="24"/>
        </w:rPr>
        <w:t xml:space="preserve">studijního průměru v prvním pololetí 9. třídy ZŠ </w:t>
      </w:r>
      <w:r w:rsidR="003A3CE2" w:rsidRPr="00A463F8">
        <w:rPr>
          <w:rFonts w:ascii="Times New Roman" w:hAnsi="Times New Roman"/>
          <w:szCs w:val="24"/>
        </w:rPr>
        <w:t xml:space="preserve">(případně v prvním pololetí právě studovaného ročníku ZŠ) </w:t>
      </w:r>
      <w:r w:rsidRPr="006D4592">
        <w:rPr>
          <w:rFonts w:ascii="Times New Roman" w:hAnsi="Times New Roman"/>
          <w:b/>
          <w:szCs w:val="24"/>
        </w:rPr>
        <w:t>do průměru 3,</w:t>
      </w:r>
      <w:r w:rsidR="00F7612C" w:rsidRPr="006D4592">
        <w:rPr>
          <w:rFonts w:ascii="Times New Roman" w:hAnsi="Times New Roman"/>
          <w:b/>
          <w:szCs w:val="24"/>
        </w:rPr>
        <w:t>2</w:t>
      </w:r>
      <w:r w:rsidRPr="006D4592">
        <w:rPr>
          <w:rFonts w:ascii="Times New Roman" w:hAnsi="Times New Roman"/>
          <w:b/>
          <w:szCs w:val="24"/>
        </w:rPr>
        <w:t>0</w:t>
      </w:r>
      <w:r w:rsidRPr="00A463F8">
        <w:rPr>
          <w:rFonts w:ascii="Times New Roman" w:hAnsi="Times New Roman"/>
          <w:b/>
          <w:szCs w:val="24"/>
        </w:rPr>
        <w:t xml:space="preserve"> </w:t>
      </w:r>
      <w:r w:rsidR="005F3C9B" w:rsidRPr="00A463F8">
        <w:rPr>
          <w:rFonts w:ascii="Times New Roman" w:hAnsi="Times New Roman"/>
          <w:szCs w:val="24"/>
        </w:rPr>
        <w:t>do naplnění kapacity oboru. Za každou nedostatečnou známku v 1. pol. 9. tří</w:t>
      </w:r>
      <w:r w:rsidR="00C30BAF" w:rsidRPr="00A463F8">
        <w:rPr>
          <w:rFonts w:ascii="Times New Roman" w:hAnsi="Times New Roman"/>
          <w:szCs w:val="24"/>
        </w:rPr>
        <w:t xml:space="preserve">dy </w:t>
      </w:r>
      <w:r w:rsidR="0046425D" w:rsidRPr="00A463F8">
        <w:rPr>
          <w:rFonts w:ascii="Times New Roman" w:hAnsi="Times New Roman"/>
          <w:szCs w:val="24"/>
        </w:rPr>
        <w:t xml:space="preserve">(nebo aktuálního studovaného ročníku) </w:t>
      </w:r>
      <w:r w:rsidR="00C30BAF" w:rsidRPr="00A463F8">
        <w:rPr>
          <w:rFonts w:ascii="Times New Roman" w:hAnsi="Times New Roman"/>
          <w:szCs w:val="24"/>
        </w:rPr>
        <w:t>se žákovi navýší průměr o 0,4</w:t>
      </w:r>
      <w:r w:rsidR="005F3C9B" w:rsidRPr="00A463F8">
        <w:rPr>
          <w:rFonts w:ascii="Times New Roman" w:hAnsi="Times New Roman"/>
          <w:szCs w:val="24"/>
        </w:rPr>
        <w:t>0.</w:t>
      </w:r>
      <w:r w:rsidR="0083023D" w:rsidRPr="00A463F8">
        <w:rPr>
          <w:rFonts w:ascii="Times New Roman" w:hAnsi="Times New Roman"/>
          <w:szCs w:val="24"/>
        </w:rPr>
        <w:t xml:space="preserve"> Pokud se uchazeč hlásí z nižšího než 9. </w:t>
      </w:r>
      <w:r w:rsidR="00C30BAF" w:rsidRPr="00A463F8">
        <w:rPr>
          <w:rFonts w:ascii="Times New Roman" w:hAnsi="Times New Roman"/>
          <w:szCs w:val="24"/>
        </w:rPr>
        <w:t>ročníku, navýší se průměr o </w:t>
      </w:r>
      <w:r w:rsidR="003A3CE2" w:rsidRPr="00A463F8">
        <w:rPr>
          <w:rFonts w:ascii="Times New Roman" w:hAnsi="Times New Roman"/>
          <w:szCs w:val="24"/>
        </w:rPr>
        <w:t>1,</w:t>
      </w:r>
      <w:r w:rsidR="00AC1B63" w:rsidRPr="00A463F8">
        <w:rPr>
          <w:rFonts w:ascii="Times New Roman" w:hAnsi="Times New Roman"/>
          <w:szCs w:val="24"/>
        </w:rPr>
        <w:t>5</w:t>
      </w:r>
      <w:r w:rsidR="003A3CE2" w:rsidRPr="00A463F8">
        <w:rPr>
          <w:rFonts w:ascii="Times New Roman" w:hAnsi="Times New Roman"/>
          <w:szCs w:val="24"/>
        </w:rPr>
        <w:t>0</w:t>
      </w:r>
      <w:r w:rsidR="0083023D" w:rsidRPr="00A463F8">
        <w:rPr>
          <w:rFonts w:ascii="Times New Roman" w:hAnsi="Times New Roman"/>
          <w:szCs w:val="24"/>
        </w:rPr>
        <w:t>.</w:t>
      </w:r>
    </w:p>
    <w:p w:rsidR="00364388" w:rsidRPr="00A463F8" w:rsidRDefault="006F488C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V případě stejného průměru bude o </w:t>
      </w:r>
      <w:r w:rsidR="00364388" w:rsidRPr="00A463F8">
        <w:rPr>
          <w:rFonts w:ascii="Times New Roman" w:hAnsi="Times New Roman"/>
          <w:szCs w:val="24"/>
        </w:rPr>
        <w:t>pořadí</w:t>
      </w:r>
      <w:r w:rsidRPr="00A463F8">
        <w:rPr>
          <w:rFonts w:ascii="Times New Roman" w:hAnsi="Times New Roman"/>
          <w:szCs w:val="24"/>
        </w:rPr>
        <w:t xml:space="preserve"> </w:t>
      </w:r>
      <w:r w:rsidR="00364388" w:rsidRPr="00A463F8">
        <w:rPr>
          <w:rFonts w:ascii="Times New Roman" w:hAnsi="Times New Roman"/>
          <w:szCs w:val="24"/>
        </w:rPr>
        <w:t xml:space="preserve">uchazečů </w:t>
      </w:r>
      <w:r w:rsidRPr="00A463F8">
        <w:rPr>
          <w:rFonts w:ascii="Times New Roman" w:hAnsi="Times New Roman"/>
          <w:szCs w:val="24"/>
        </w:rPr>
        <w:t xml:space="preserve">rozhodovat známka z matematiky, z fyziky, případně </w:t>
      </w:r>
      <w:r w:rsidR="00364388" w:rsidRPr="00A463F8">
        <w:rPr>
          <w:rFonts w:ascii="Times New Roman" w:hAnsi="Times New Roman"/>
          <w:szCs w:val="24"/>
        </w:rPr>
        <w:t xml:space="preserve">z českého jazyka </w:t>
      </w:r>
      <w:r w:rsidR="004D0F97" w:rsidRPr="00A463F8">
        <w:rPr>
          <w:rFonts w:ascii="Times New Roman" w:hAnsi="Times New Roman"/>
          <w:szCs w:val="24"/>
        </w:rPr>
        <w:t xml:space="preserve">(v tomto pořadí) </w:t>
      </w:r>
      <w:r w:rsidR="00364388" w:rsidRPr="00A463F8">
        <w:rPr>
          <w:rFonts w:ascii="Times New Roman" w:hAnsi="Times New Roman"/>
          <w:szCs w:val="24"/>
        </w:rPr>
        <w:t>v prvním pololetí 9. třídy ZŠ</w:t>
      </w:r>
      <w:r w:rsidR="0046425D" w:rsidRPr="00A463F8">
        <w:rPr>
          <w:rFonts w:ascii="Times New Roman" w:hAnsi="Times New Roman"/>
          <w:szCs w:val="24"/>
        </w:rPr>
        <w:t xml:space="preserve"> (nebo aktuálního ročníku)</w:t>
      </w:r>
      <w:r w:rsidR="00364388" w:rsidRPr="00A463F8">
        <w:rPr>
          <w:rFonts w:ascii="Times New Roman" w:hAnsi="Times New Roman"/>
          <w:szCs w:val="24"/>
        </w:rPr>
        <w:t>.</w:t>
      </w:r>
    </w:p>
    <w:p w:rsidR="00BB02E4" w:rsidRPr="00A463F8" w:rsidRDefault="00BB02E4" w:rsidP="00C14843">
      <w:pPr>
        <w:ind w:left="993"/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ind w:left="993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V případě malého počtu přihlášených uchazečů nebude </w:t>
      </w:r>
      <w:r w:rsidR="007F7C74" w:rsidRPr="00A463F8">
        <w:rPr>
          <w:rFonts w:ascii="Times New Roman" w:hAnsi="Times New Roman"/>
          <w:szCs w:val="24"/>
        </w:rPr>
        <w:t xml:space="preserve">příslušný </w:t>
      </w:r>
      <w:r w:rsidRPr="00A463F8">
        <w:rPr>
          <w:rFonts w:ascii="Times New Roman" w:hAnsi="Times New Roman"/>
          <w:szCs w:val="24"/>
        </w:rPr>
        <w:t>obor otevřen.</w:t>
      </w:r>
    </w:p>
    <w:p w:rsidR="00364388" w:rsidRPr="00A463F8" w:rsidRDefault="00364388" w:rsidP="00C14843">
      <w:pPr>
        <w:ind w:left="993"/>
        <w:jc w:val="both"/>
        <w:rPr>
          <w:rFonts w:ascii="Times New Roman" w:hAnsi="Times New Roman"/>
          <w:szCs w:val="24"/>
        </w:rPr>
      </w:pPr>
    </w:p>
    <w:p w:rsidR="00364388" w:rsidRPr="00A463F8" w:rsidRDefault="00364388" w:rsidP="00C14843">
      <w:pPr>
        <w:pStyle w:val="Odstavecseseznamem"/>
        <w:numPr>
          <w:ilvl w:val="1"/>
          <w:numId w:val="3"/>
        </w:numPr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Obor</w:t>
      </w:r>
      <w:r w:rsidR="00472CC1" w:rsidRPr="00A463F8">
        <w:rPr>
          <w:rFonts w:ascii="Times New Roman" w:hAnsi="Times New Roman"/>
          <w:b/>
          <w:bCs/>
          <w:szCs w:val="24"/>
        </w:rPr>
        <w:t>y</w:t>
      </w:r>
      <w:r w:rsidRPr="00A463F8">
        <w:rPr>
          <w:rFonts w:ascii="Times New Roman" w:hAnsi="Times New Roman"/>
          <w:b/>
          <w:bCs/>
          <w:szCs w:val="24"/>
        </w:rPr>
        <w:t xml:space="preserve"> nástavbové</w:t>
      </w:r>
      <w:r w:rsidR="00472CC1" w:rsidRPr="00A463F8">
        <w:rPr>
          <w:rFonts w:ascii="Times New Roman" w:hAnsi="Times New Roman"/>
          <w:b/>
          <w:bCs/>
          <w:szCs w:val="24"/>
        </w:rPr>
        <w:t>ho</w:t>
      </w:r>
      <w:r w:rsidR="004D0F97" w:rsidRPr="00A463F8">
        <w:rPr>
          <w:rFonts w:ascii="Times New Roman" w:hAnsi="Times New Roman"/>
          <w:b/>
          <w:bCs/>
          <w:szCs w:val="24"/>
        </w:rPr>
        <w:t xml:space="preserve"> studia</w:t>
      </w:r>
      <w:r w:rsidR="00472CC1" w:rsidRPr="00A463F8">
        <w:rPr>
          <w:rFonts w:ascii="Times New Roman" w:hAnsi="Times New Roman"/>
          <w:b/>
          <w:bCs/>
          <w:szCs w:val="24"/>
        </w:rPr>
        <w:t xml:space="preserve"> – pro absolventy elektrotechnických nebo strojírenských oborů s výučním listem</w:t>
      </w:r>
      <w:r w:rsidR="008E34D7" w:rsidRPr="00A463F8">
        <w:rPr>
          <w:rFonts w:ascii="Times New Roman" w:hAnsi="Times New Roman"/>
          <w:b/>
          <w:bCs/>
          <w:szCs w:val="24"/>
        </w:rPr>
        <w:t xml:space="preserve"> – denní studium</w:t>
      </w:r>
    </w:p>
    <w:p w:rsidR="00BB02E4" w:rsidRPr="00A463F8" w:rsidRDefault="00364388" w:rsidP="00C14843">
      <w:pPr>
        <w:ind w:left="993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Ke studiu bude přijato maximálně </w:t>
      </w:r>
      <w:r w:rsidR="00690BAA" w:rsidRPr="00A463F8">
        <w:rPr>
          <w:rFonts w:ascii="Times New Roman" w:hAnsi="Times New Roman"/>
          <w:bCs/>
          <w:szCs w:val="24"/>
        </w:rPr>
        <w:t>3</w:t>
      </w:r>
      <w:r w:rsidR="00472CC1" w:rsidRPr="00A463F8">
        <w:rPr>
          <w:rFonts w:ascii="Times New Roman" w:hAnsi="Times New Roman"/>
          <w:bCs/>
          <w:szCs w:val="24"/>
        </w:rPr>
        <w:t>0</w:t>
      </w:r>
      <w:r w:rsidRPr="00A463F8">
        <w:rPr>
          <w:rFonts w:ascii="Times New Roman" w:hAnsi="Times New Roman"/>
          <w:bCs/>
          <w:szCs w:val="24"/>
        </w:rPr>
        <w:t xml:space="preserve"> uchazečů</w:t>
      </w:r>
      <w:r w:rsidR="00472CC1" w:rsidRPr="00A463F8">
        <w:rPr>
          <w:rFonts w:ascii="Times New Roman" w:hAnsi="Times New Roman"/>
          <w:bCs/>
          <w:szCs w:val="24"/>
        </w:rPr>
        <w:t xml:space="preserve"> v každém </w:t>
      </w:r>
      <w:r w:rsidR="00690BAA" w:rsidRPr="00A463F8">
        <w:rPr>
          <w:rFonts w:ascii="Times New Roman" w:hAnsi="Times New Roman"/>
          <w:bCs/>
          <w:szCs w:val="24"/>
        </w:rPr>
        <w:t>oboru</w:t>
      </w:r>
      <w:r w:rsidR="0032619C">
        <w:rPr>
          <w:rFonts w:ascii="Times New Roman" w:hAnsi="Times New Roman"/>
          <w:bCs/>
          <w:szCs w:val="24"/>
        </w:rPr>
        <w:t>.</w:t>
      </w:r>
      <w:r w:rsidR="008E34D7" w:rsidRPr="00A463F8">
        <w:rPr>
          <w:rFonts w:ascii="Times New Roman" w:hAnsi="Times New Roman"/>
          <w:bCs/>
          <w:szCs w:val="24"/>
        </w:rPr>
        <w:t xml:space="preserve"> </w:t>
      </w:r>
      <w:r w:rsidR="0032619C">
        <w:rPr>
          <w:rFonts w:ascii="Times New Roman" w:hAnsi="Times New Roman"/>
          <w:bCs/>
          <w:szCs w:val="24"/>
        </w:rPr>
        <w:br/>
      </w:r>
      <w:r w:rsidR="00BB02E4" w:rsidRPr="00A463F8">
        <w:rPr>
          <w:rFonts w:ascii="Times New Roman" w:hAnsi="Times New Roman"/>
          <w:bCs/>
          <w:szCs w:val="24"/>
        </w:rPr>
        <w:t>Pořadí uchazečů bude stanoveno na základě těchto kritérií:</w:t>
      </w:r>
    </w:p>
    <w:p w:rsidR="00385C59" w:rsidRPr="00A463F8" w:rsidRDefault="00385C59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>Jednotné testy</w:t>
      </w:r>
      <w:r w:rsidRPr="00A463F8">
        <w:rPr>
          <w:rFonts w:ascii="Times New Roman" w:hAnsi="Times New Roman"/>
          <w:bCs/>
          <w:szCs w:val="24"/>
        </w:rPr>
        <w:t xml:space="preserve"> z českého jazyka a matematiky </w:t>
      </w:r>
      <w:r w:rsidRPr="00A463F8">
        <w:rPr>
          <w:rFonts w:ascii="Times New Roman" w:hAnsi="Times New Roman"/>
          <w:b/>
          <w:bCs/>
          <w:szCs w:val="24"/>
        </w:rPr>
        <w:t>– max. 30 + 30 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385C59" w:rsidRPr="00A463F8" w:rsidRDefault="00385C59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prvním pololetí 3. ročníku učebního oboru </w:t>
      </w:r>
      <w:r w:rsidRPr="00A463F8">
        <w:rPr>
          <w:rFonts w:ascii="Times New Roman" w:hAnsi="Times New Roman"/>
          <w:bCs/>
          <w:szCs w:val="24"/>
        </w:rPr>
        <w:t xml:space="preserve">z předmětů CJL, ANJ, MAT, EKO 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>max. 20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 xml:space="preserve">Za každou nedostatečnou známku se žákovi odečte 20 bodů. </w:t>
      </w:r>
    </w:p>
    <w:p w:rsidR="00385C59" w:rsidRPr="000E23FE" w:rsidRDefault="00385C59" w:rsidP="000E23FE">
      <w:pPr>
        <w:pStyle w:val="Odstavecseseznamem"/>
        <w:numPr>
          <w:ilvl w:val="2"/>
          <w:numId w:val="3"/>
        </w:numPr>
        <w:ind w:left="1276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Za </w:t>
      </w:r>
      <w:r w:rsidRPr="00A463F8">
        <w:rPr>
          <w:rFonts w:ascii="Times New Roman" w:hAnsi="Times New Roman"/>
          <w:b/>
          <w:bCs/>
          <w:szCs w:val="24"/>
        </w:rPr>
        <w:t>známku z odborného výcviku</w:t>
      </w:r>
      <w:r w:rsidRPr="00A463F8">
        <w:rPr>
          <w:rFonts w:ascii="Times New Roman" w:hAnsi="Times New Roman"/>
          <w:bCs/>
          <w:szCs w:val="24"/>
        </w:rPr>
        <w:t xml:space="preserve"> v 1. pololetí 3. ročníku učebního oboru (za známku 1 získá uchazeč 10 bodů, za známku 2 získá 7 bodů a za známku 3 získá 5 bodů)</w:t>
      </w:r>
      <w:r w:rsidR="00223810" w:rsidRPr="00A463F8">
        <w:rPr>
          <w:rFonts w:ascii="Times New Roman" w:hAnsi="Times New Roman"/>
          <w:bCs/>
          <w:szCs w:val="24"/>
        </w:rPr>
        <w:t>.</w:t>
      </w:r>
      <w:r w:rsidR="000E23FE">
        <w:rPr>
          <w:rFonts w:ascii="Times New Roman" w:hAnsi="Times New Roman"/>
          <w:bCs/>
          <w:szCs w:val="24"/>
        </w:rPr>
        <w:t xml:space="preserve"> </w:t>
      </w:r>
      <w:r w:rsidRPr="000E23FE">
        <w:rPr>
          <w:rFonts w:ascii="Times New Roman" w:hAnsi="Times New Roman"/>
          <w:bCs/>
          <w:szCs w:val="24"/>
        </w:rPr>
        <w:t>Z</w:t>
      </w:r>
      <w:r w:rsidRPr="000E23FE">
        <w:rPr>
          <w:rFonts w:ascii="Times New Roman" w:hAnsi="Times New Roman"/>
          <w:szCs w:val="24"/>
        </w:rPr>
        <w:t>a známku 5 se žákovi odečte 20 bodů.</w:t>
      </w:r>
    </w:p>
    <w:p w:rsidR="008E34D7" w:rsidRPr="00A463F8" w:rsidRDefault="008E34D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nebo dovednostních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 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166867" w:rsidRPr="00A463F8" w:rsidRDefault="00166867" w:rsidP="0016686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Součtem bodů za jednotné testy, známky ze </w:t>
      </w:r>
      <w:r>
        <w:rPr>
          <w:rFonts w:ascii="Times New Roman" w:hAnsi="Times New Roman"/>
          <w:szCs w:val="24"/>
        </w:rPr>
        <w:t>SOU</w:t>
      </w:r>
      <w:r w:rsidRPr="00A463F8">
        <w:rPr>
          <w:rFonts w:ascii="Times New Roman" w:hAnsi="Times New Roman"/>
          <w:szCs w:val="24"/>
        </w:rPr>
        <w:t xml:space="preserve"> a za účast v soutěžích může uchazeč získat </w:t>
      </w:r>
      <w:r w:rsidRPr="00A463F8">
        <w:rPr>
          <w:rFonts w:ascii="Times New Roman" w:hAnsi="Times New Roman"/>
          <w:b/>
          <w:szCs w:val="24"/>
        </w:rPr>
        <w:t>maximálně 100 bodů</w:t>
      </w:r>
      <w:r w:rsidRPr="00A463F8">
        <w:rPr>
          <w:rFonts w:ascii="Times New Roman" w:hAnsi="Times New Roman"/>
          <w:szCs w:val="24"/>
        </w:rPr>
        <w:t>.</w:t>
      </w:r>
    </w:p>
    <w:p w:rsidR="00166867" w:rsidRPr="00A463F8" w:rsidRDefault="00166867" w:rsidP="0016686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Cs/>
          <w:szCs w:val="24"/>
        </w:rPr>
        <w:t xml:space="preserve">Uchazeč splnil kritéria přijímacího řízení, jestliže v součtu získal </w:t>
      </w:r>
      <w:r w:rsidRPr="00A463F8">
        <w:rPr>
          <w:rFonts w:ascii="Times New Roman" w:hAnsi="Times New Roman"/>
          <w:b/>
          <w:bCs/>
          <w:szCs w:val="24"/>
        </w:rPr>
        <w:t>minimálně 20 bodů</w:t>
      </w:r>
      <w:r w:rsidRPr="00A463F8">
        <w:rPr>
          <w:rFonts w:ascii="Times New Roman" w:hAnsi="Times New Roman"/>
          <w:bCs/>
          <w:szCs w:val="24"/>
        </w:rPr>
        <w:t>.</w:t>
      </w:r>
    </w:p>
    <w:p w:rsidR="008E34D7" w:rsidRPr="00A463F8" w:rsidRDefault="008E34D7" w:rsidP="00C14843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szCs w:val="24"/>
        </w:rPr>
        <w:lastRenderedPageBreak/>
        <w:t>Při rovnosti bodů rozhoduje lepší výsledek testu z matematiky, případně z českého jazyka, případně lepší známka z předmětu MAT, CJL, ANJ v pol. 3. ročníku v tomto pořadí.</w:t>
      </w:r>
    </w:p>
    <w:p w:rsidR="00BB02E4" w:rsidRPr="00A463F8" w:rsidRDefault="00450A4B" w:rsidP="00C1484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Cs w:val="24"/>
        </w:rPr>
      </w:pPr>
      <w:bookmarkStart w:id="0" w:name="_GoBack"/>
      <w:bookmarkEnd w:id="0"/>
      <w:r w:rsidRPr="00A463F8">
        <w:rPr>
          <w:rFonts w:ascii="Times New Roman" w:hAnsi="Times New Roman"/>
        </w:rPr>
        <w:t xml:space="preserve">Pokud žák </w:t>
      </w:r>
      <w:r w:rsidRPr="007A77F2">
        <w:rPr>
          <w:rFonts w:ascii="Times New Roman" w:hAnsi="Times New Roman"/>
        </w:rPr>
        <w:t>do 31. 8. 201</w:t>
      </w:r>
      <w:r w:rsidR="007A77F2" w:rsidRPr="007A77F2">
        <w:rPr>
          <w:rFonts w:ascii="Times New Roman" w:hAnsi="Times New Roman"/>
        </w:rPr>
        <w:t>9</w:t>
      </w:r>
      <w:r w:rsidRPr="00A463F8">
        <w:rPr>
          <w:rFonts w:ascii="Times New Roman" w:hAnsi="Times New Roman"/>
        </w:rPr>
        <w:t xml:space="preserve"> nepředloží výuční list, rozhodnutí o přijetí ke vzdělávání pozbývá platnosti. Žákem nástavbového studia může být pouze absolvent učebního oboru.</w:t>
      </w:r>
      <w:r w:rsidRPr="00A463F8">
        <w:rPr>
          <w:rFonts w:ascii="Times New Roman" w:hAnsi="Times New Roman"/>
        </w:rPr>
        <w:br/>
      </w:r>
      <w:r w:rsidRPr="00A463F8">
        <w:rPr>
          <w:rFonts w:ascii="Times New Roman" w:hAnsi="Times New Roman"/>
          <w:szCs w:val="24"/>
        </w:rPr>
        <w:t xml:space="preserve"> </w:t>
      </w:r>
    </w:p>
    <w:p w:rsidR="00BB02E4" w:rsidRPr="00A463F8" w:rsidRDefault="00BB02E4" w:rsidP="00C14843">
      <w:pPr>
        <w:ind w:left="993" w:hanging="29"/>
        <w:jc w:val="both"/>
        <w:rPr>
          <w:rFonts w:ascii="Times New Roman" w:hAnsi="Times New Roman"/>
          <w:b/>
          <w:szCs w:val="24"/>
        </w:rPr>
      </w:pPr>
      <w:r w:rsidRPr="00A463F8">
        <w:rPr>
          <w:rFonts w:ascii="Times New Roman" w:hAnsi="Times New Roman"/>
          <w:szCs w:val="24"/>
        </w:rPr>
        <w:t>V případě malého počtu přihlášený</w:t>
      </w:r>
      <w:r w:rsidR="00682E3A" w:rsidRPr="00A463F8">
        <w:rPr>
          <w:rFonts w:ascii="Times New Roman" w:hAnsi="Times New Roman"/>
          <w:szCs w:val="24"/>
        </w:rPr>
        <w:t xml:space="preserve">ch uchazečů nebude obor otevřen. </w:t>
      </w:r>
    </w:p>
    <w:p w:rsidR="00591450" w:rsidRPr="00A463F8" w:rsidRDefault="00591450" w:rsidP="00C14843">
      <w:pPr>
        <w:ind w:left="256" w:firstLine="708"/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>Oznámení výsledků přijímacího řízení</w:t>
      </w:r>
    </w:p>
    <w:p w:rsidR="00591450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Rozhodnutí, kterým se vyhovuje žádosti o přijetí ke vzdělávání, se oznamují zveřejněním seznamu uchazečů pod přiděleným registračním číslem s výsledkem řízení u každého uchazeče. </w:t>
      </w:r>
    </w:p>
    <w:p w:rsidR="00591450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Výsledky přijímacího řízení budou zveřejněny na nástěnce u vstupních dveří do budovy</w:t>
      </w:r>
      <w:r w:rsidR="00EB411F" w:rsidRPr="00A463F8">
        <w:rPr>
          <w:rFonts w:ascii="Times New Roman" w:hAnsi="Times New Roman"/>
          <w:szCs w:val="24"/>
        </w:rPr>
        <w:t> A</w:t>
      </w:r>
      <w:r w:rsidRPr="00A463F8">
        <w:rPr>
          <w:rFonts w:ascii="Times New Roman" w:hAnsi="Times New Roman"/>
          <w:szCs w:val="24"/>
        </w:rPr>
        <w:t xml:space="preserve"> školy</w:t>
      </w:r>
      <w:r w:rsidR="00EB411F" w:rsidRPr="00A463F8">
        <w:rPr>
          <w:rFonts w:ascii="Times New Roman" w:hAnsi="Times New Roman"/>
          <w:szCs w:val="24"/>
        </w:rPr>
        <w:t xml:space="preserve"> </w:t>
      </w:r>
      <w:proofErr w:type="spellStart"/>
      <w:r w:rsidR="00EB411F" w:rsidRPr="00A463F8">
        <w:rPr>
          <w:rFonts w:ascii="Times New Roman" w:hAnsi="Times New Roman"/>
          <w:szCs w:val="24"/>
        </w:rPr>
        <w:t>Manž</w:t>
      </w:r>
      <w:proofErr w:type="spellEnd"/>
      <w:r w:rsidR="00EB411F" w:rsidRPr="00A463F8">
        <w:rPr>
          <w:rFonts w:ascii="Times New Roman" w:hAnsi="Times New Roman"/>
          <w:szCs w:val="24"/>
        </w:rPr>
        <w:t>. Curieových 734</w:t>
      </w:r>
      <w:r w:rsidRPr="00A463F8">
        <w:rPr>
          <w:rFonts w:ascii="Times New Roman" w:hAnsi="Times New Roman"/>
          <w:szCs w:val="24"/>
        </w:rPr>
        <w:t xml:space="preserve"> a na webových stránkách školy – </w:t>
      </w:r>
      <w:hyperlink r:id="rId8" w:history="1">
        <w:r w:rsidRPr="00A463F8">
          <w:rPr>
            <w:rStyle w:val="Hypertextovodkaz"/>
            <w:rFonts w:ascii="Times New Roman" w:hAnsi="Times New Roman"/>
            <w:color w:val="auto"/>
            <w:szCs w:val="24"/>
          </w:rPr>
          <w:t>www.spst.cz</w:t>
        </w:r>
      </w:hyperlink>
      <w:r w:rsidR="00591450" w:rsidRPr="00A463F8">
        <w:rPr>
          <w:rFonts w:ascii="Times New Roman" w:hAnsi="Times New Roman"/>
          <w:szCs w:val="24"/>
        </w:rPr>
        <w:t xml:space="preserve">. 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Nepřijatým uchazečům nebo zákonným zástupcům nezletilých nepřijatých uchazečů bude rozhodnutí o nepřijetí z</w:t>
      </w:r>
      <w:r w:rsidR="00591450" w:rsidRPr="00A463F8">
        <w:rPr>
          <w:rFonts w:ascii="Times New Roman" w:hAnsi="Times New Roman"/>
          <w:szCs w:val="24"/>
        </w:rPr>
        <w:t>asláno písemně.</w:t>
      </w:r>
    </w:p>
    <w:p w:rsidR="00591450" w:rsidRPr="00A463F8" w:rsidRDefault="00591450" w:rsidP="00C14843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Termíny zveřejnění výsledků:</w:t>
      </w:r>
    </w:p>
    <w:p w:rsidR="00591450" w:rsidRPr="00A463F8" w:rsidRDefault="00282DC4" w:rsidP="00314C3C">
      <w:pPr>
        <w:pStyle w:val="Odstavecseseznamem"/>
        <w:numPr>
          <w:ilvl w:val="2"/>
          <w:numId w:val="6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b/>
          <w:szCs w:val="24"/>
        </w:rPr>
      </w:pPr>
      <w:r w:rsidRPr="00A463F8">
        <w:rPr>
          <w:rFonts w:ascii="Times New Roman" w:hAnsi="Times New Roman"/>
          <w:szCs w:val="24"/>
        </w:rPr>
        <w:t>p</w:t>
      </w:r>
      <w:r w:rsidR="00591450" w:rsidRPr="00A463F8">
        <w:rPr>
          <w:rFonts w:ascii="Times New Roman" w:hAnsi="Times New Roman"/>
          <w:szCs w:val="24"/>
        </w:rPr>
        <w:t xml:space="preserve">ro obory </w:t>
      </w:r>
      <w:r w:rsidR="00933E87" w:rsidRPr="00A463F8">
        <w:rPr>
          <w:rFonts w:ascii="Times New Roman" w:hAnsi="Times New Roman"/>
          <w:szCs w:val="24"/>
        </w:rPr>
        <w:t xml:space="preserve">s výučním </w:t>
      </w:r>
      <w:r w:rsidR="00933E87" w:rsidRPr="00314C3C">
        <w:rPr>
          <w:rFonts w:ascii="Times New Roman" w:hAnsi="Times New Roman"/>
          <w:szCs w:val="24"/>
        </w:rPr>
        <w:t>listem</w:t>
      </w:r>
      <w:r w:rsidR="002126BD" w:rsidRPr="00314C3C">
        <w:rPr>
          <w:rFonts w:ascii="Times New Roman" w:hAnsi="Times New Roman"/>
          <w:szCs w:val="24"/>
        </w:rPr>
        <w:t xml:space="preserve"> </w:t>
      </w:r>
      <w:r w:rsidR="002126BD" w:rsidRPr="007A77F2">
        <w:rPr>
          <w:rFonts w:ascii="Times New Roman" w:hAnsi="Times New Roman"/>
          <w:b/>
          <w:szCs w:val="24"/>
        </w:rPr>
        <w:t>2</w:t>
      </w:r>
      <w:r w:rsidR="00205DCF">
        <w:rPr>
          <w:rFonts w:ascii="Times New Roman" w:hAnsi="Times New Roman"/>
          <w:b/>
          <w:szCs w:val="24"/>
        </w:rPr>
        <w:t>2</w:t>
      </w:r>
      <w:r w:rsidR="002126BD" w:rsidRPr="007A77F2">
        <w:rPr>
          <w:rFonts w:ascii="Times New Roman" w:hAnsi="Times New Roman"/>
          <w:b/>
          <w:szCs w:val="24"/>
        </w:rPr>
        <w:t>. dubna 20</w:t>
      </w:r>
      <w:r w:rsidR="00205DCF">
        <w:rPr>
          <w:rFonts w:ascii="Times New Roman" w:hAnsi="Times New Roman"/>
          <w:b/>
          <w:szCs w:val="24"/>
        </w:rPr>
        <w:t>20</w:t>
      </w:r>
      <w:r w:rsidRPr="007A77F2">
        <w:rPr>
          <w:rFonts w:ascii="Times New Roman" w:hAnsi="Times New Roman"/>
          <w:b/>
          <w:szCs w:val="24"/>
        </w:rPr>
        <w:t>,</w:t>
      </w:r>
    </w:p>
    <w:p w:rsidR="00863A71" w:rsidRPr="00A463F8" w:rsidRDefault="00282DC4" w:rsidP="00314C3C">
      <w:pPr>
        <w:pStyle w:val="Odstavecseseznamem"/>
        <w:numPr>
          <w:ilvl w:val="2"/>
          <w:numId w:val="6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>p</w:t>
      </w:r>
      <w:r w:rsidR="003B4360" w:rsidRPr="00A463F8">
        <w:rPr>
          <w:rFonts w:ascii="Times New Roman" w:hAnsi="Times New Roman"/>
          <w:szCs w:val="24"/>
        </w:rPr>
        <w:t>ro obor</w:t>
      </w:r>
      <w:r w:rsidR="00933E87" w:rsidRPr="00A463F8">
        <w:rPr>
          <w:rFonts w:ascii="Times New Roman" w:hAnsi="Times New Roman"/>
          <w:szCs w:val="24"/>
        </w:rPr>
        <w:t>y s maturitní zkouškou</w:t>
      </w:r>
      <w:r w:rsidR="003B4360" w:rsidRPr="00A463F8">
        <w:rPr>
          <w:rFonts w:ascii="Times New Roman" w:hAnsi="Times New Roman"/>
          <w:szCs w:val="24"/>
        </w:rPr>
        <w:t xml:space="preserve"> </w:t>
      </w:r>
      <w:r w:rsidR="003340E7" w:rsidRPr="00A463F8">
        <w:rPr>
          <w:rFonts w:ascii="Times New Roman" w:hAnsi="Times New Roman"/>
          <w:szCs w:val="24"/>
        </w:rPr>
        <w:t>do dvou pracovních dnů po obdržení výsledků jednotných testů z</w:t>
      </w:r>
      <w:r w:rsidR="006D4592">
        <w:rPr>
          <w:rFonts w:ascii="Times New Roman" w:hAnsi="Times New Roman"/>
          <w:szCs w:val="24"/>
        </w:rPr>
        <w:t> </w:t>
      </w:r>
      <w:r w:rsidR="003340E7" w:rsidRPr="00A463F8">
        <w:rPr>
          <w:rFonts w:ascii="Times New Roman" w:hAnsi="Times New Roman"/>
          <w:szCs w:val="24"/>
        </w:rPr>
        <w:t>Centra</w:t>
      </w:r>
      <w:r w:rsidR="006D4592">
        <w:rPr>
          <w:rFonts w:ascii="Times New Roman" w:hAnsi="Times New Roman"/>
          <w:szCs w:val="24"/>
        </w:rPr>
        <w:t xml:space="preserve">, </w:t>
      </w:r>
      <w:r w:rsidR="006D4592" w:rsidRPr="00A57D51">
        <w:rPr>
          <w:rFonts w:ascii="Times New Roman" w:hAnsi="Times New Roman"/>
          <w:b/>
          <w:szCs w:val="24"/>
        </w:rPr>
        <w:t xml:space="preserve">nejpozději </w:t>
      </w:r>
      <w:r w:rsidR="008744AC" w:rsidRPr="00A57D51">
        <w:rPr>
          <w:rFonts w:ascii="Times New Roman" w:hAnsi="Times New Roman"/>
          <w:b/>
          <w:szCs w:val="24"/>
        </w:rPr>
        <w:t>3</w:t>
      </w:r>
      <w:r w:rsidR="00152AEE" w:rsidRPr="00A57D51">
        <w:rPr>
          <w:rFonts w:ascii="Times New Roman" w:hAnsi="Times New Roman"/>
          <w:b/>
          <w:szCs w:val="24"/>
        </w:rPr>
        <w:t>0</w:t>
      </w:r>
      <w:r w:rsidR="00F85AFB" w:rsidRPr="00A57D51">
        <w:rPr>
          <w:rFonts w:ascii="Times New Roman" w:hAnsi="Times New Roman"/>
          <w:b/>
          <w:szCs w:val="24"/>
        </w:rPr>
        <w:t xml:space="preserve">. </w:t>
      </w:r>
      <w:r w:rsidR="00152AEE" w:rsidRPr="00A57D51">
        <w:rPr>
          <w:rFonts w:ascii="Times New Roman" w:hAnsi="Times New Roman"/>
          <w:b/>
          <w:szCs w:val="24"/>
        </w:rPr>
        <w:t>4</w:t>
      </w:r>
      <w:r w:rsidR="00F85AFB" w:rsidRPr="00A57D51">
        <w:rPr>
          <w:rFonts w:ascii="Times New Roman" w:hAnsi="Times New Roman"/>
          <w:b/>
          <w:szCs w:val="24"/>
        </w:rPr>
        <w:t>. 20</w:t>
      </w:r>
      <w:r w:rsidR="00152AEE" w:rsidRPr="00A57D51">
        <w:rPr>
          <w:rFonts w:ascii="Times New Roman" w:hAnsi="Times New Roman"/>
          <w:b/>
          <w:szCs w:val="24"/>
        </w:rPr>
        <w:t>20</w:t>
      </w:r>
      <w:r w:rsidR="006D4592">
        <w:rPr>
          <w:rFonts w:ascii="Times New Roman" w:hAnsi="Times New Roman"/>
          <w:szCs w:val="24"/>
        </w:rPr>
        <w:t>.</w:t>
      </w:r>
    </w:p>
    <w:p w:rsidR="006F488C" w:rsidRPr="00A463F8" w:rsidRDefault="006F488C" w:rsidP="00314C3C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314C3C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b/>
          <w:bCs/>
          <w:sz w:val="28"/>
          <w:szCs w:val="28"/>
        </w:rPr>
        <w:t xml:space="preserve">Odvolání </w:t>
      </w:r>
    </w:p>
    <w:p w:rsidR="006F488C" w:rsidRPr="00A463F8" w:rsidRDefault="006F488C" w:rsidP="00314C3C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Cs w:val="24"/>
        </w:rPr>
      </w:pPr>
      <w:r w:rsidRPr="00314C3C">
        <w:rPr>
          <w:rFonts w:ascii="Times New Roman" w:hAnsi="Times New Roman"/>
          <w:szCs w:val="24"/>
        </w:rPr>
        <w:t>Podle § 60</w:t>
      </w:r>
      <w:r w:rsidR="00933E87" w:rsidRPr="00314C3C">
        <w:rPr>
          <w:rFonts w:ascii="Times New Roman" w:hAnsi="Times New Roman"/>
          <w:szCs w:val="24"/>
        </w:rPr>
        <w:t>e</w:t>
      </w:r>
      <w:r w:rsidRPr="00314C3C">
        <w:rPr>
          <w:rFonts w:ascii="Times New Roman" w:hAnsi="Times New Roman"/>
          <w:szCs w:val="24"/>
        </w:rPr>
        <w:t xml:space="preserve"> odst. </w:t>
      </w:r>
      <w:r w:rsidR="00933E87" w:rsidRPr="00314C3C">
        <w:rPr>
          <w:rFonts w:ascii="Times New Roman" w:hAnsi="Times New Roman"/>
          <w:szCs w:val="24"/>
        </w:rPr>
        <w:t>3</w:t>
      </w:r>
      <w:r w:rsidRPr="00314C3C">
        <w:rPr>
          <w:rFonts w:ascii="Times New Roman" w:hAnsi="Times New Roman"/>
          <w:szCs w:val="24"/>
        </w:rPr>
        <w:t xml:space="preserve"> školského</w:t>
      </w:r>
      <w:r w:rsidRPr="00A463F8">
        <w:rPr>
          <w:rFonts w:ascii="Times New Roman" w:hAnsi="Times New Roman"/>
          <w:szCs w:val="24"/>
        </w:rPr>
        <w:t xml:space="preserve">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A463F8" w:rsidRDefault="006F488C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A463F8" w:rsidRDefault="00863A71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863A71" w:rsidRPr="00A463F8" w:rsidRDefault="00863A71" w:rsidP="00C14843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Cs w:val="24"/>
        </w:rPr>
      </w:pPr>
    </w:p>
    <w:p w:rsidR="006F488C" w:rsidRPr="00A463F8" w:rsidRDefault="006F488C" w:rsidP="00C14843">
      <w:pPr>
        <w:tabs>
          <w:tab w:val="center" w:pos="7371"/>
        </w:tabs>
        <w:ind w:left="0"/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 xml:space="preserve">Třebíč </w:t>
      </w:r>
      <w:r w:rsidR="008744AC">
        <w:rPr>
          <w:rFonts w:ascii="Times New Roman" w:hAnsi="Times New Roman"/>
          <w:szCs w:val="24"/>
        </w:rPr>
        <w:t>8</w:t>
      </w:r>
      <w:r w:rsidR="00314C3C" w:rsidRPr="006D4592">
        <w:rPr>
          <w:rFonts w:ascii="Times New Roman" w:hAnsi="Times New Roman"/>
          <w:szCs w:val="24"/>
        </w:rPr>
        <w:t>.</w:t>
      </w:r>
      <w:r w:rsidRPr="006D4592">
        <w:rPr>
          <w:rFonts w:ascii="Times New Roman" w:hAnsi="Times New Roman"/>
          <w:szCs w:val="24"/>
        </w:rPr>
        <w:t> 1. 20</w:t>
      </w:r>
      <w:r w:rsidR="00A57D51">
        <w:rPr>
          <w:rFonts w:ascii="Times New Roman" w:hAnsi="Times New Roman"/>
          <w:szCs w:val="24"/>
        </w:rPr>
        <w:t>20</w:t>
      </w:r>
      <w:r w:rsidRPr="00A463F8">
        <w:rPr>
          <w:rFonts w:ascii="Times New Roman" w:hAnsi="Times New Roman"/>
          <w:szCs w:val="24"/>
        </w:rPr>
        <w:tab/>
        <w:t xml:space="preserve">Ing. </w:t>
      </w:r>
      <w:smartTag w:uri="urn:schemas-microsoft-com:office:smarttags" w:element="PersonName">
        <w:smartTagPr>
          <w:attr w:name="ProductID" w:val="Zdeněk Borůvka"/>
        </w:smartTagPr>
        <w:r w:rsidRPr="00A463F8">
          <w:rPr>
            <w:rFonts w:ascii="Times New Roman" w:hAnsi="Times New Roman"/>
            <w:szCs w:val="24"/>
          </w:rPr>
          <w:t>Zdeněk Borůvka</w:t>
        </w:r>
      </w:smartTag>
    </w:p>
    <w:p w:rsidR="006F488C" w:rsidRPr="00A463F8" w:rsidRDefault="006F488C" w:rsidP="00C14843">
      <w:pPr>
        <w:tabs>
          <w:tab w:val="left" w:pos="426"/>
          <w:tab w:val="center" w:pos="7371"/>
        </w:tabs>
        <w:jc w:val="both"/>
        <w:rPr>
          <w:rFonts w:ascii="Times New Roman" w:hAnsi="Times New Roman"/>
          <w:szCs w:val="24"/>
        </w:rPr>
      </w:pPr>
      <w:r w:rsidRPr="00A463F8">
        <w:rPr>
          <w:rFonts w:ascii="Times New Roman" w:hAnsi="Times New Roman"/>
          <w:szCs w:val="24"/>
        </w:rPr>
        <w:tab/>
        <w:t>ředitel školy</w:t>
      </w:r>
    </w:p>
    <w:p w:rsidR="00E2603B" w:rsidRPr="00A463F8" w:rsidRDefault="00E2603B" w:rsidP="00C14843">
      <w:pPr>
        <w:jc w:val="both"/>
        <w:rPr>
          <w:rFonts w:ascii="Times New Roman" w:hAnsi="Times New Roman"/>
          <w:sz w:val="22"/>
        </w:rPr>
      </w:pPr>
    </w:p>
    <w:sectPr w:rsidR="00E2603B" w:rsidRPr="00A463F8" w:rsidSect="0083023D"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851" w:header="567" w:footer="277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1E8" w:rsidRDefault="007D51E8">
      <w:r>
        <w:separator/>
      </w:r>
    </w:p>
  </w:endnote>
  <w:endnote w:type="continuationSeparator" w:id="0">
    <w:p w:rsidR="007D51E8" w:rsidRDefault="007D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751609"/>
      <w:docPartObj>
        <w:docPartGallery w:val="Page Numbers (Bottom of Page)"/>
        <w:docPartUnique/>
      </w:docPartObj>
    </w:sdtPr>
    <w:sdtEndPr/>
    <w:sdtContent>
      <w:sdt>
        <w:sdtPr>
          <w:id w:val="1167754851"/>
          <w:docPartObj>
            <w:docPartGallery w:val="Page Numbers (Top of Page)"/>
            <w:docPartUnique/>
          </w:docPartObj>
        </w:sdtPr>
        <w:sdtEndPr/>
        <w:sdtContent>
          <w:p w:rsidR="00E74C37" w:rsidRDefault="00E74C37">
            <w:pPr>
              <w:pStyle w:val="Zpat"/>
              <w:jc w:val="center"/>
            </w:pPr>
          </w:p>
          <w:p w:rsidR="00E74C37" w:rsidRDefault="00E74C37">
            <w:pPr>
              <w:pStyle w:val="Zpat"/>
              <w:jc w:val="center"/>
            </w:pPr>
            <w:r w:rsidRPr="007F7C74">
              <w:rPr>
                <w:rFonts w:ascii="Times New Roman" w:hAnsi="Times New Roman"/>
              </w:rPr>
              <w:t xml:space="preserve">Stránka 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7F7C74">
              <w:rPr>
                <w:rFonts w:ascii="Times New Roman" w:hAnsi="Times New Roman"/>
                <w:bCs/>
              </w:rPr>
              <w:instrText>PAGE</w:instrTex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E5811">
              <w:rPr>
                <w:rFonts w:ascii="Times New Roman" w:hAnsi="Times New Roman"/>
                <w:bCs/>
                <w:noProof/>
              </w:rPr>
              <w:t>3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Pr="007F7C74">
              <w:rPr>
                <w:rFonts w:ascii="Times New Roman" w:hAnsi="Times New Roman"/>
              </w:rPr>
              <w:t xml:space="preserve"> z 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Pr="007F7C74">
              <w:rPr>
                <w:rFonts w:ascii="Times New Roman" w:hAnsi="Times New Roman"/>
                <w:bCs/>
              </w:rPr>
              <w:instrText>NUMPAGES</w:instrTex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 w:rsidR="002E5811">
              <w:rPr>
                <w:rFonts w:ascii="Times New Roman" w:hAnsi="Times New Roman"/>
                <w:bCs/>
                <w:noProof/>
              </w:rPr>
              <w:t>3</w:t>
            </w:r>
            <w:r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</w:p>
        </w:sdtContent>
      </w:sdt>
    </w:sdtContent>
  </w:sdt>
  <w:p w:rsidR="00E74C37" w:rsidRDefault="00E74C37" w:rsidP="00E74C37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37" w:rsidRDefault="00E74C37">
    <w:pPr>
      <w:pStyle w:val="Zpat"/>
      <w:jc w:val="center"/>
    </w:pPr>
  </w:p>
  <w:p w:rsidR="00E74C37" w:rsidRDefault="002E5811">
    <w:pPr>
      <w:pStyle w:val="Zpat"/>
      <w:jc w:val="center"/>
    </w:pPr>
    <w:sdt>
      <w:sdtPr>
        <w:id w:val="-707952175"/>
        <w:docPartObj>
          <w:docPartGallery w:val="Page Numbers (Bottom of Page)"/>
          <w:docPartUnique/>
        </w:docPartObj>
      </w:sdtPr>
      <w:sdtEndPr/>
      <w:sdtContent>
        <w:sdt>
          <w:sdtPr>
            <w:id w:val="-2021770060"/>
            <w:docPartObj>
              <w:docPartGallery w:val="Page Numbers (Top of Page)"/>
              <w:docPartUnique/>
            </w:docPartObj>
          </w:sdtPr>
          <w:sdtEndPr/>
          <w:sdtContent>
            <w:r w:rsidR="00E74C37" w:rsidRPr="007F7C74">
              <w:rPr>
                <w:rFonts w:ascii="Times New Roman" w:hAnsi="Times New Roman"/>
              </w:rPr>
              <w:t xml:space="preserve">Stránka 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="00E74C37" w:rsidRPr="007F7C74">
              <w:rPr>
                <w:rFonts w:ascii="Times New Roman" w:hAnsi="Times New Roman"/>
                <w:bCs/>
              </w:rPr>
              <w:instrText>PAGE</w:instrTex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1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  <w:r w:rsidR="00E74C37" w:rsidRPr="007F7C74">
              <w:rPr>
                <w:rFonts w:ascii="Times New Roman" w:hAnsi="Times New Roman"/>
              </w:rPr>
              <w:t xml:space="preserve"> z 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begin"/>
            </w:r>
            <w:r w:rsidR="00E74C37" w:rsidRPr="007F7C74">
              <w:rPr>
                <w:rFonts w:ascii="Times New Roman" w:hAnsi="Times New Roman"/>
                <w:bCs/>
              </w:rPr>
              <w:instrText>NUMPAGES</w:instrTex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</w:rPr>
              <w:t>3</w:t>
            </w:r>
            <w:r w:rsidR="00E74C37" w:rsidRPr="007F7C74">
              <w:rPr>
                <w:rFonts w:ascii="Times New Roman" w:hAnsi="Times New Roman"/>
                <w:bCs/>
                <w:szCs w:val="24"/>
              </w:rPr>
              <w:fldChar w:fldCharType="end"/>
            </w:r>
          </w:sdtContent>
        </w:sdt>
      </w:sdtContent>
    </w:sdt>
  </w:p>
  <w:p w:rsidR="00E74C37" w:rsidRDefault="00E74C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1E8" w:rsidRDefault="007D51E8">
      <w:r>
        <w:separator/>
      </w:r>
    </w:p>
  </w:footnote>
  <w:footnote w:type="continuationSeparator" w:id="0">
    <w:p w:rsidR="007D51E8" w:rsidRDefault="007D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7728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6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137D7B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137D7B">
      <w:rPr>
        <w:rFonts w:cs="Arial"/>
        <w:b/>
        <w:sz w:val="32"/>
        <w:szCs w:val="32"/>
      </w:rPr>
      <w:t>Střední průmyslová škola Třebíč</w:t>
    </w:r>
  </w:p>
  <w:p w:rsidR="00CE05D2" w:rsidRPr="00137D7B" w:rsidRDefault="00CE05D2" w:rsidP="00591450">
    <w:pPr>
      <w:pStyle w:val="Zhlav"/>
      <w:ind w:firstLine="3686"/>
      <w:rPr>
        <w:rFonts w:cs="Arial"/>
        <w:sz w:val="22"/>
        <w:szCs w:val="22"/>
      </w:rPr>
    </w:pPr>
    <w:r w:rsidRPr="00137D7B">
      <w:rPr>
        <w:rFonts w:cs="Arial"/>
        <w:sz w:val="22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CF632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17E27"/>
    <w:rsid w:val="0003117F"/>
    <w:rsid w:val="00051C6A"/>
    <w:rsid w:val="0005754E"/>
    <w:rsid w:val="00064047"/>
    <w:rsid w:val="00066FCB"/>
    <w:rsid w:val="000B0632"/>
    <w:rsid w:val="000C5A1A"/>
    <w:rsid w:val="000E23FE"/>
    <w:rsid w:val="000F451A"/>
    <w:rsid w:val="00124A30"/>
    <w:rsid w:val="00127EEB"/>
    <w:rsid w:val="0013025A"/>
    <w:rsid w:val="00137D7B"/>
    <w:rsid w:val="0014129B"/>
    <w:rsid w:val="00152AEE"/>
    <w:rsid w:val="00164F9E"/>
    <w:rsid w:val="00166867"/>
    <w:rsid w:val="00186AF2"/>
    <w:rsid w:val="001B21F9"/>
    <w:rsid w:val="00205DCF"/>
    <w:rsid w:val="002126BD"/>
    <w:rsid w:val="002235D6"/>
    <w:rsid w:val="00223810"/>
    <w:rsid w:val="00246C95"/>
    <w:rsid w:val="00246EF2"/>
    <w:rsid w:val="002771CC"/>
    <w:rsid w:val="00282DC4"/>
    <w:rsid w:val="002A5979"/>
    <w:rsid w:val="002B02C9"/>
    <w:rsid w:val="002E5811"/>
    <w:rsid w:val="002F1400"/>
    <w:rsid w:val="00314C3C"/>
    <w:rsid w:val="003203CF"/>
    <w:rsid w:val="00323992"/>
    <w:rsid w:val="0032619C"/>
    <w:rsid w:val="003340E7"/>
    <w:rsid w:val="0036048A"/>
    <w:rsid w:val="00364388"/>
    <w:rsid w:val="00380917"/>
    <w:rsid w:val="00381A2C"/>
    <w:rsid w:val="00385C59"/>
    <w:rsid w:val="003A3CE2"/>
    <w:rsid w:val="003B4360"/>
    <w:rsid w:val="003F3773"/>
    <w:rsid w:val="004027FD"/>
    <w:rsid w:val="00440E6E"/>
    <w:rsid w:val="00442D5F"/>
    <w:rsid w:val="00450A4B"/>
    <w:rsid w:val="0046425D"/>
    <w:rsid w:val="00472CC1"/>
    <w:rsid w:val="004839F0"/>
    <w:rsid w:val="004960B5"/>
    <w:rsid w:val="004A14A4"/>
    <w:rsid w:val="004A14C7"/>
    <w:rsid w:val="004D0F97"/>
    <w:rsid w:val="004F3FDF"/>
    <w:rsid w:val="00507BAB"/>
    <w:rsid w:val="00546F3C"/>
    <w:rsid w:val="00591450"/>
    <w:rsid w:val="005A0389"/>
    <w:rsid w:val="005A1AC1"/>
    <w:rsid w:val="005A2DBA"/>
    <w:rsid w:val="005B0520"/>
    <w:rsid w:val="005C3423"/>
    <w:rsid w:val="005C72BA"/>
    <w:rsid w:val="005E519C"/>
    <w:rsid w:val="005E5E8D"/>
    <w:rsid w:val="005F21E0"/>
    <w:rsid w:val="005F3C9B"/>
    <w:rsid w:val="00682E3A"/>
    <w:rsid w:val="00690BAA"/>
    <w:rsid w:val="006A279F"/>
    <w:rsid w:val="006B5EFB"/>
    <w:rsid w:val="006D4592"/>
    <w:rsid w:val="006E1198"/>
    <w:rsid w:val="006F488C"/>
    <w:rsid w:val="007030E5"/>
    <w:rsid w:val="00714407"/>
    <w:rsid w:val="00715BC7"/>
    <w:rsid w:val="00717EC8"/>
    <w:rsid w:val="0072431F"/>
    <w:rsid w:val="007474D8"/>
    <w:rsid w:val="00771230"/>
    <w:rsid w:val="0078271C"/>
    <w:rsid w:val="00790A87"/>
    <w:rsid w:val="007A77F2"/>
    <w:rsid w:val="007B3641"/>
    <w:rsid w:val="007D23F3"/>
    <w:rsid w:val="007D51E8"/>
    <w:rsid w:val="007F1869"/>
    <w:rsid w:val="007F7C74"/>
    <w:rsid w:val="0080234F"/>
    <w:rsid w:val="0083023D"/>
    <w:rsid w:val="00863A71"/>
    <w:rsid w:val="008744AC"/>
    <w:rsid w:val="008D7DB9"/>
    <w:rsid w:val="008E323D"/>
    <w:rsid w:val="008E34D7"/>
    <w:rsid w:val="008F1F3F"/>
    <w:rsid w:val="009264AC"/>
    <w:rsid w:val="00933E87"/>
    <w:rsid w:val="00947630"/>
    <w:rsid w:val="00977DFA"/>
    <w:rsid w:val="00993B63"/>
    <w:rsid w:val="009B6A7F"/>
    <w:rsid w:val="009C4D32"/>
    <w:rsid w:val="00A30217"/>
    <w:rsid w:val="00A463F8"/>
    <w:rsid w:val="00A57D51"/>
    <w:rsid w:val="00AC1B63"/>
    <w:rsid w:val="00AC56C0"/>
    <w:rsid w:val="00B402ED"/>
    <w:rsid w:val="00B63836"/>
    <w:rsid w:val="00B86081"/>
    <w:rsid w:val="00BB02E4"/>
    <w:rsid w:val="00BB5214"/>
    <w:rsid w:val="00C14843"/>
    <w:rsid w:val="00C30BAF"/>
    <w:rsid w:val="00CE05D2"/>
    <w:rsid w:val="00D25830"/>
    <w:rsid w:val="00D43CDC"/>
    <w:rsid w:val="00D51C9A"/>
    <w:rsid w:val="00D77CF8"/>
    <w:rsid w:val="00DE6A77"/>
    <w:rsid w:val="00E2603B"/>
    <w:rsid w:val="00E74C37"/>
    <w:rsid w:val="00E840DA"/>
    <w:rsid w:val="00EA534A"/>
    <w:rsid w:val="00EB17A5"/>
    <w:rsid w:val="00EB411F"/>
    <w:rsid w:val="00ED0D5E"/>
    <w:rsid w:val="00EF20B5"/>
    <w:rsid w:val="00F0318E"/>
    <w:rsid w:val="00F341C2"/>
    <w:rsid w:val="00F357C7"/>
    <w:rsid w:val="00F73FD5"/>
    <w:rsid w:val="00F7612C"/>
    <w:rsid w:val="00F85AFB"/>
    <w:rsid w:val="00FA7E40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3489"/>
    <o:shapelayout v:ext="edit">
      <o:idmap v:ext="edit" data="1"/>
    </o:shapelayout>
  </w:shapeDefaults>
  <w:decimalSymbol w:val=","/>
  <w:listSeparator w:val=";"/>
  <w15:docId w15:val="{5716B2F6-FC90-4FAF-A8D0-BD4DECCB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31F"/>
    <w:pPr>
      <w:spacing w:after="60"/>
      <w:ind w:left="567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hlavChar">
    <w:name w:val="Záhlaví Char"/>
    <w:basedOn w:val="Standardnpsmoodstavce"/>
    <w:link w:val="Zhlav"/>
    <w:uiPriority w:val="99"/>
    <w:rsid w:val="00E74C37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E74C3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5B18-9E09-435E-BB6F-2C8ACDA6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1062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6684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15</cp:revision>
  <cp:lastPrinted>2019-01-07T09:59:00Z</cp:lastPrinted>
  <dcterms:created xsi:type="dcterms:W3CDTF">2018-12-17T08:05:00Z</dcterms:created>
  <dcterms:modified xsi:type="dcterms:W3CDTF">2020-01-08T10:39:00Z</dcterms:modified>
</cp:coreProperties>
</file>