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Přihláška</w:t>
      </w:r>
    </w:p>
    <w:p w:rsidR="00000000" w:rsidDel="00000000" w:rsidP="00000000" w:rsidRDefault="00000000" w:rsidRPr="00000000" w14:paraId="00000002">
      <w:pPr>
        <w:spacing w:after="60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 přípravné kurzy k přijímacím zkouškám</w:t>
      </w:r>
    </w:p>
    <w:p w:rsidR="00000000" w:rsidDel="00000000" w:rsidP="00000000" w:rsidRDefault="00000000" w:rsidRPr="00000000" w14:paraId="00000003">
      <w:pPr>
        <w:spacing w:after="400" w:lineRule="auto"/>
        <w:rPr/>
      </w:pPr>
      <w:r w:rsidDel="00000000" w:rsidR="00000000" w:rsidRPr="00000000">
        <w:rPr>
          <w:rtl w:val="0"/>
        </w:rPr>
        <w:t xml:space="preserve">Jméno a příjmení žáka:</w:t>
        <w:tab/>
        <w:t xml:space="preserve"> ……………………………………………………………</w:t>
      </w:r>
    </w:p>
    <w:p w:rsidR="00000000" w:rsidDel="00000000" w:rsidP="00000000" w:rsidRDefault="00000000" w:rsidRPr="00000000" w14:paraId="00000004">
      <w:pPr>
        <w:spacing w:after="400" w:lineRule="auto"/>
        <w:rPr/>
      </w:pPr>
      <w:r w:rsidDel="00000000" w:rsidR="00000000" w:rsidRPr="00000000">
        <w:rPr>
          <w:rtl w:val="0"/>
        </w:rPr>
        <w:t xml:space="preserve">Základní škola: </w:t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05">
      <w:pPr>
        <w:spacing w:after="400" w:lineRule="auto"/>
        <w:rPr/>
      </w:pPr>
      <w:r w:rsidDel="00000000" w:rsidR="00000000" w:rsidRPr="00000000">
        <w:rPr>
          <w:rtl w:val="0"/>
        </w:rPr>
        <w:t xml:space="preserve">Kontaktní e-mail:</w:t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06">
      <w:pPr>
        <w:spacing w:after="400" w:lineRule="auto"/>
        <w:rPr/>
      </w:pPr>
      <w:r w:rsidDel="00000000" w:rsidR="00000000" w:rsidRPr="00000000">
        <w:rPr>
          <w:rtl w:val="0"/>
        </w:rPr>
        <w:t xml:space="preserve">Kontaktní telefon: </w:t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Závazně přihlašuji svého syna / svou dceru do přípravného kurzu:</w:t>
      </w:r>
    </w:p>
    <w:p w:rsidR="00000000" w:rsidDel="00000000" w:rsidP="00000000" w:rsidRDefault="00000000" w:rsidRPr="00000000" w14:paraId="00000008">
      <w:pPr>
        <w:spacing w:after="240" w:lineRule="auto"/>
        <w:rPr/>
      </w:pPr>
      <w:r w:rsidDel="00000000" w:rsidR="00000000" w:rsidRPr="00000000">
        <w:rPr>
          <w:rtl w:val="0"/>
        </w:rPr>
        <w:t xml:space="preserve">(kurz označte křížkem)</w:t>
      </w:r>
    </w:p>
    <w:p w:rsidR="00000000" w:rsidDel="00000000" w:rsidP="00000000" w:rsidRDefault="00000000" w:rsidRPr="00000000" w14:paraId="00000009">
      <w:pPr>
        <w:tabs>
          <w:tab w:val="left" w:pos="2835"/>
          <w:tab w:val="left" w:pos="5103"/>
        </w:tabs>
        <w:spacing w:after="240" w:lineRule="auto"/>
        <w:rPr/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□ </w:t>
      </w:r>
      <w:r w:rsidDel="00000000" w:rsidR="00000000" w:rsidRPr="00000000">
        <w:rPr>
          <w:rtl w:val="0"/>
        </w:rPr>
        <w:t xml:space="preserve">z matematiky, od 14. ledna 2021,5 lekcí po 90 minutách</w:t>
      </w:r>
    </w:p>
    <w:p w:rsidR="00000000" w:rsidDel="00000000" w:rsidP="00000000" w:rsidRDefault="00000000" w:rsidRPr="00000000" w14:paraId="0000000A">
      <w:pPr>
        <w:tabs>
          <w:tab w:val="left" w:pos="2835"/>
          <w:tab w:val="left" w:pos="5103"/>
        </w:tabs>
        <w:spacing w:after="360" w:lineRule="auto"/>
        <w:rPr/>
      </w:pPr>
      <w:r w:rsidDel="00000000" w:rsidR="00000000" w:rsidRPr="00000000">
        <w:rPr>
          <w:sz w:val="40"/>
          <w:szCs w:val="40"/>
          <w:rtl w:val="0"/>
        </w:rPr>
        <w:t xml:space="preserve">□ </w:t>
      </w:r>
      <w:r w:rsidDel="00000000" w:rsidR="00000000" w:rsidRPr="00000000">
        <w:rPr>
          <w:rtl w:val="0"/>
        </w:rPr>
        <w:t xml:space="preserve">z českého jazyka, od 21. ledna 2021,5 lekcí po 90 minutách</w:t>
      </w:r>
    </w:p>
    <w:p w:rsidR="00000000" w:rsidDel="00000000" w:rsidP="00000000" w:rsidRDefault="00000000" w:rsidRPr="00000000" w14:paraId="0000000B">
      <w:pPr>
        <w:tabs>
          <w:tab w:val="left" w:pos="2835"/>
          <w:tab w:val="left" w:pos="5103"/>
        </w:tabs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Zatím předpokládáme, že se kurzy z každého předmětu uskuteční prezenčně vždy ve čtvrtek jednou za čtrnáct dní. </w:t>
      </w:r>
      <w:r w:rsidDel="00000000" w:rsidR="00000000" w:rsidRPr="00000000">
        <w:rPr>
          <w:color w:val="ff0000"/>
          <w:rtl w:val="0"/>
        </w:rPr>
        <w:t xml:space="preserve">Kurzy probíhají on-line a jsou zdarma. </w:t>
      </w:r>
      <w:r w:rsidDel="00000000" w:rsidR="00000000" w:rsidRPr="00000000">
        <w:rPr>
          <w:rtl w:val="0"/>
        </w:rPr>
        <w:t xml:space="preserve">Informace přihlášeným uchazečům zašleme e-mailem.</w:t>
      </w:r>
    </w:p>
    <w:p w:rsidR="00000000" w:rsidDel="00000000" w:rsidP="00000000" w:rsidRDefault="00000000" w:rsidRPr="00000000" w14:paraId="0000000C">
      <w:pPr>
        <w:tabs>
          <w:tab w:val="left" w:pos="2835"/>
          <w:tab w:val="left" w:pos="5103"/>
        </w:tabs>
        <w:spacing w:after="480" w:lineRule="auto"/>
        <w:jc w:val="both"/>
        <w:rPr/>
      </w:pPr>
      <w:r w:rsidDel="00000000" w:rsidR="00000000" w:rsidRPr="00000000">
        <w:rPr>
          <w:rtl w:val="0"/>
        </w:rPr>
        <w:t xml:space="preserve">Vyplněnou a podepsanou přihlášku zašlete poštou na adresu SPŠ Třebíč, Manž. Curieových 734, 674 01 Třebíč nebo oskenovanou jako přílohu na e-mail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jbobek@spst.cz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tabs>
          <w:tab w:val="left" w:pos="2835"/>
          <w:tab w:val="left" w:pos="5103"/>
        </w:tabs>
        <w:spacing w:after="48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248.0" w:type="dxa"/>
        <w:jc w:val="left"/>
        <w:tblInd w:w="0.0" w:type="dxa"/>
        <w:tblLayout w:type="fixed"/>
        <w:tblLook w:val="0400"/>
      </w:tblPr>
      <w:tblGrid>
        <w:gridCol w:w="3624"/>
        <w:gridCol w:w="3624"/>
        <w:tblGridChange w:id="0">
          <w:tblGrid>
            <w:gridCol w:w="3624"/>
            <w:gridCol w:w="362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2835"/>
                <w:tab w:val="left" w:pos="5103"/>
              </w:tabs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F">
            <w:pPr>
              <w:tabs>
                <w:tab w:val="left" w:pos="2835"/>
                <w:tab w:val="left" w:pos="510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podpis žáka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2835"/>
                <w:tab w:val="left" w:pos="5103"/>
              </w:tabs>
              <w:spacing w:after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11">
            <w:pPr>
              <w:tabs>
                <w:tab w:val="left" w:pos="2835"/>
                <w:tab w:val="left" w:pos="5103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podpis zákonného zástupce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2835"/>
          <w:tab w:val="left" w:pos="5103"/>
        </w:tabs>
        <w:spacing w:after="36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1906" w:w="8392" w:orient="portrait"/>
      <w:pgMar w:bottom="284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bobek@sps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